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143" w:type="dxa"/>
        <w:tblLook w:val="04A0" w:firstRow="1" w:lastRow="0" w:firstColumn="1" w:lastColumn="0" w:noHBand="0" w:noVBand="1"/>
      </w:tblPr>
      <w:tblGrid>
        <w:gridCol w:w="3924"/>
        <w:gridCol w:w="6219"/>
      </w:tblGrid>
      <w:tr w:rsidR="002D3692" w:rsidRPr="000A3007" w:rsidTr="00017F36">
        <w:trPr>
          <w:trHeight w:val="1475"/>
        </w:trPr>
        <w:tc>
          <w:tcPr>
            <w:tcW w:w="3924" w:type="dxa"/>
            <w:shd w:val="clear" w:color="auto" w:fill="auto"/>
          </w:tcPr>
          <w:p w:rsidR="002D3692" w:rsidRPr="000A3007" w:rsidRDefault="002D3692" w:rsidP="00017F36">
            <w:pPr>
              <w:shd w:val="clear" w:color="auto" w:fill="FFFFFF"/>
              <w:jc w:val="center"/>
            </w:pPr>
            <w:r w:rsidRPr="000A3007">
              <w:t>SỞ GD&amp;ĐT THANH HÓA</w:t>
            </w:r>
          </w:p>
          <w:p w:rsidR="002D3692" w:rsidRPr="000A3007" w:rsidRDefault="002D3692" w:rsidP="00017F36">
            <w:pPr>
              <w:shd w:val="clear" w:color="auto" w:fill="FFFFFF"/>
              <w:jc w:val="center"/>
              <w:rPr>
                <w:b/>
              </w:rPr>
            </w:pPr>
            <w:r>
              <w:rPr>
                <w:noProof/>
              </w:rPr>
              <mc:AlternateContent>
                <mc:Choice Requires="wps">
                  <w:drawing>
                    <wp:anchor distT="4294967295" distB="4294967295" distL="114300" distR="114300" simplePos="0" relativeHeight="251661312" behindDoc="0" locked="0" layoutInCell="1" allowOverlap="1" wp14:anchorId="0FF4562D" wp14:editId="2B9AC10F">
                      <wp:simplePos x="0" y="0"/>
                      <wp:positionH relativeFrom="column">
                        <wp:posOffset>271145</wp:posOffset>
                      </wp:positionH>
                      <wp:positionV relativeFrom="paragraph">
                        <wp:posOffset>177799</wp:posOffset>
                      </wp:positionV>
                      <wp:extent cx="1733550" cy="0"/>
                      <wp:effectExtent l="0" t="0" r="19050"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335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 o:spid="_x0000_s1026" type="#_x0000_t32" style="position:absolute;margin-left:21.35pt;margin-top:14pt;width:136.5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"/>
                  </w:pict>
                </mc:Fallback>
              </mc:AlternateContent>
            </w:r>
            <w:r w:rsidRPr="000A3007">
              <w:rPr>
                <w:b/>
              </w:rPr>
              <w:t>TRƯỜNG THPT TRIỆU SƠN 4</w:t>
            </w:r>
          </w:p>
          <w:p w:rsidR="002D3692" w:rsidRPr="000A3007" w:rsidRDefault="002D3692" w:rsidP="00017F36">
            <w:pPr>
              <w:shd w:val="clear" w:color="auto" w:fill="FFFFFF"/>
              <w:jc w:val="center"/>
              <w:rPr>
                <w:b/>
              </w:rPr>
            </w:pPr>
          </w:p>
          <w:p w:rsidR="002D3692" w:rsidRPr="000A3007" w:rsidRDefault="002D3692" w:rsidP="00017F36">
            <w:pPr>
              <w:shd w:val="clear" w:color="auto" w:fill="FFFFFF"/>
              <w:jc w:val="center"/>
              <w:rPr>
                <w:i/>
              </w:rPr>
            </w:pPr>
            <w:r w:rsidRPr="000A3007">
              <w:rPr>
                <w:i/>
              </w:rPr>
              <w:t>(Đề thi gồm có 0</w:t>
            </w:r>
            <w:r>
              <w:rPr>
                <w:i/>
              </w:rPr>
              <w:t>2 trang, 21</w:t>
            </w:r>
            <w:r w:rsidRPr="000A3007">
              <w:rPr>
                <w:i/>
              </w:rPr>
              <w:t xml:space="preserve"> câu)</w:t>
            </w:r>
          </w:p>
          <w:p w:rsidR="002D3692" w:rsidRPr="000A3007" w:rsidRDefault="005A011A" w:rsidP="00017F36">
            <w:pPr>
              <w:shd w:val="clear" w:color="auto" w:fill="FFFFFF"/>
              <w:spacing w:before="120"/>
              <w:jc w:val="center"/>
              <w:rPr>
                <w:b/>
              </w:rPr>
            </w:pPr>
            <w:r>
              <w:rPr>
                <w:b/>
                <w:sz w:val="28"/>
              </w:rPr>
              <w:t>Mã đề: 117</w:t>
            </w:r>
          </w:p>
        </w:tc>
        <w:tc>
          <w:tcPr>
            <w:tcW w:w="6219" w:type="dxa"/>
            <w:shd w:val="clear" w:color="auto" w:fill="auto"/>
          </w:tcPr>
          <w:p w:rsidR="002D3692" w:rsidRPr="005E030B" w:rsidRDefault="002D3692" w:rsidP="00017F36">
            <w:pPr>
              <w:ind w:right="-180"/>
              <w:jc w:val="center"/>
              <w:rPr>
                <w:rFonts w:eastAsia="PMingLiU"/>
                <w:b/>
                <w:iCs/>
                <w:noProof/>
                <w:sz w:val="26"/>
                <w:szCs w:val="26"/>
                <w:lang w:bidi="he-IL"/>
              </w:rPr>
            </w:pPr>
            <w:r w:rsidRPr="005E030B">
              <w:rPr>
                <w:b/>
                <w:sz w:val="26"/>
                <w:szCs w:val="26"/>
                <w:lang w:val="vi-VN"/>
              </w:rPr>
              <w:t>ĐỀ K</w:t>
            </w:r>
            <w:r>
              <w:rPr>
                <w:b/>
                <w:sz w:val="26"/>
                <w:szCs w:val="26"/>
              </w:rPr>
              <w:t>IỂM TRA HỌC KÌ II</w:t>
            </w:r>
            <w:r w:rsidRPr="005E030B">
              <w:rPr>
                <w:b/>
                <w:sz w:val="26"/>
                <w:szCs w:val="26"/>
              </w:rPr>
              <w:t xml:space="preserve"> </w:t>
            </w:r>
            <w:r w:rsidRPr="005E030B">
              <w:rPr>
                <w:b/>
                <w:sz w:val="26"/>
                <w:szCs w:val="26"/>
                <w:lang w:val="vi-VN"/>
              </w:rPr>
              <w:t>NĂM HỌC 201</w:t>
            </w:r>
            <w:r w:rsidRPr="005E030B">
              <w:rPr>
                <w:b/>
                <w:sz w:val="26"/>
                <w:szCs w:val="26"/>
              </w:rPr>
              <w:t>9</w:t>
            </w:r>
            <w:r w:rsidRPr="005E030B">
              <w:rPr>
                <w:b/>
                <w:sz w:val="26"/>
                <w:szCs w:val="26"/>
                <w:lang w:val="vi-VN"/>
              </w:rPr>
              <w:t xml:space="preserve"> - 20</w:t>
            </w:r>
            <w:r w:rsidRPr="005E030B">
              <w:rPr>
                <w:b/>
                <w:sz w:val="26"/>
                <w:szCs w:val="26"/>
              </w:rPr>
              <w:t>20</w:t>
            </w:r>
          </w:p>
          <w:p w:rsidR="002D3692" w:rsidRPr="008923C6" w:rsidRDefault="002D3692" w:rsidP="00017F36">
            <w:pPr>
              <w:jc w:val="center"/>
              <w:rPr>
                <w:b/>
                <w:sz w:val="26"/>
                <w:szCs w:val="26"/>
              </w:rPr>
            </w:pPr>
            <w:r w:rsidRPr="005E030B">
              <w:rPr>
                <w:b/>
                <w:sz w:val="26"/>
                <w:szCs w:val="26"/>
                <w:lang w:val="vi-VN"/>
              </w:rPr>
              <w:t xml:space="preserve">Môn: </w:t>
            </w:r>
            <w:r>
              <w:rPr>
                <w:b/>
                <w:sz w:val="26"/>
                <w:szCs w:val="26"/>
              </w:rPr>
              <w:t>GDCD</w:t>
            </w:r>
            <w:r w:rsidRPr="005E030B">
              <w:rPr>
                <w:b/>
                <w:sz w:val="26"/>
                <w:szCs w:val="26"/>
                <w:lang w:val="vi-VN"/>
              </w:rPr>
              <w:t xml:space="preserve">. Lớp </w:t>
            </w:r>
            <w:r>
              <w:rPr>
                <w:b/>
                <w:sz w:val="26"/>
                <w:szCs w:val="26"/>
              </w:rPr>
              <w:t>11</w:t>
            </w:r>
          </w:p>
          <w:p w:rsidR="002D3692" w:rsidRPr="005E030B" w:rsidRDefault="002D3692" w:rsidP="00017F36">
            <w:pPr>
              <w:jc w:val="center"/>
              <w:rPr>
                <w:i/>
                <w:sz w:val="26"/>
                <w:szCs w:val="26"/>
                <w:lang w:val="vi-VN"/>
              </w:rPr>
            </w:pPr>
            <w:r w:rsidRPr="005E030B">
              <w:rPr>
                <w:b/>
                <w:sz w:val="26"/>
                <w:szCs w:val="26"/>
                <w:lang w:val="vi-VN"/>
              </w:rPr>
              <w:t xml:space="preserve">Thời gian: </w:t>
            </w:r>
            <w:r>
              <w:rPr>
                <w:b/>
                <w:sz w:val="26"/>
                <w:szCs w:val="26"/>
              </w:rPr>
              <w:t xml:space="preserve">50  </w:t>
            </w:r>
            <w:r w:rsidRPr="005E030B">
              <w:rPr>
                <w:b/>
                <w:sz w:val="26"/>
                <w:szCs w:val="26"/>
                <w:lang w:val="vi-VN"/>
              </w:rPr>
              <w:t xml:space="preserve"> phút</w:t>
            </w:r>
            <w:r w:rsidRPr="005E030B">
              <w:rPr>
                <w:sz w:val="26"/>
                <w:szCs w:val="26"/>
                <w:lang w:val="vi-VN"/>
              </w:rPr>
              <w:t xml:space="preserve">. </w:t>
            </w:r>
            <w:r w:rsidRPr="005E030B">
              <w:rPr>
                <w:i/>
                <w:sz w:val="26"/>
                <w:szCs w:val="26"/>
                <w:lang w:val="vi-VN"/>
              </w:rPr>
              <w:t>Không kể thời gian giao đề</w:t>
            </w:r>
          </w:p>
          <w:p w:rsidR="002D3692" w:rsidRPr="000A3007" w:rsidRDefault="002D3692" w:rsidP="00017F36">
            <w:pPr>
              <w:shd w:val="clear" w:color="auto" w:fill="FFFFFF"/>
              <w:jc w:val="center"/>
            </w:pPr>
            <w:r w:rsidRPr="005E030B">
              <w:rPr>
                <w:sz w:val="26"/>
                <w:szCs w:val="26"/>
                <w:lang w:val="vi-VN"/>
              </w:rPr>
              <w:t>(</w:t>
            </w:r>
            <w:r w:rsidRPr="005E030B">
              <w:rPr>
                <w:i/>
                <w:sz w:val="26"/>
                <w:szCs w:val="26"/>
              </w:rPr>
              <w:t xml:space="preserve">Ngày </w:t>
            </w:r>
            <w:r>
              <w:rPr>
                <w:i/>
                <w:sz w:val="26"/>
                <w:szCs w:val="26"/>
              </w:rPr>
              <w:t>kiểm tra</w:t>
            </w:r>
            <w:r w:rsidRPr="005E030B">
              <w:rPr>
                <w:i/>
                <w:sz w:val="26"/>
                <w:szCs w:val="26"/>
              </w:rPr>
              <w:t xml:space="preserve">: </w:t>
            </w:r>
            <w:r>
              <w:rPr>
                <w:i/>
                <w:sz w:val="26"/>
                <w:szCs w:val="26"/>
              </w:rPr>
              <w:t>17</w:t>
            </w:r>
            <w:r w:rsidRPr="005E030B">
              <w:rPr>
                <w:i/>
                <w:sz w:val="26"/>
                <w:szCs w:val="26"/>
              </w:rPr>
              <w:t>/</w:t>
            </w:r>
            <w:r>
              <w:rPr>
                <w:i/>
                <w:sz w:val="26"/>
                <w:szCs w:val="26"/>
              </w:rPr>
              <w:t>6</w:t>
            </w:r>
            <w:r w:rsidRPr="005E030B">
              <w:rPr>
                <w:i/>
                <w:sz w:val="26"/>
                <w:szCs w:val="26"/>
              </w:rPr>
              <w:t>/20</w:t>
            </w:r>
            <w:r>
              <w:rPr>
                <w:i/>
                <w:sz w:val="26"/>
                <w:szCs w:val="26"/>
              </w:rPr>
              <w:t>20</w:t>
            </w:r>
            <w:r w:rsidRPr="005E030B">
              <w:rPr>
                <w:sz w:val="26"/>
                <w:szCs w:val="26"/>
                <w:lang w:val="vi-VN"/>
              </w:rPr>
              <w:t>)</w:t>
            </w:r>
          </w:p>
        </w:tc>
      </w:tr>
    </w:tbl>
    <w:p w:rsidR="002D3692" w:rsidRDefault="002D3692" w:rsidP="00244BA4">
      <w:pPr>
        <w:pStyle w:val="ListParagraph"/>
        <w:ind w:left="0"/>
        <w:jc w:val="both"/>
        <w:rPr>
          <w:b/>
          <w:sz w:val="24"/>
          <w:szCs w:val="24"/>
          <w:lang w:val="en-US"/>
        </w:rPr>
      </w:pPr>
    </w:p>
    <w:p w:rsidR="00244BA4" w:rsidRPr="00DD7872" w:rsidRDefault="00244BA4" w:rsidP="00244BA4">
      <w:pPr>
        <w:pStyle w:val="ListParagraph"/>
        <w:ind w:left="0"/>
        <w:jc w:val="both"/>
        <w:rPr>
          <w:b/>
          <w:sz w:val="24"/>
          <w:szCs w:val="24"/>
          <w:lang w:val="en-US"/>
        </w:rPr>
      </w:pPr>
      <w:r w:rsidRPr="000B29B6">
        <w:rPr>
          <w:b/>
          <w:sz w:val="24"/>
          <w:szCs w:val="24"/>
          <w:lang w:val="en-US"/>
        </w:rPr>
        <w:t>I.</w:t>
      </w:r>
      <w:r>
        <w:rPr>
          <w:b/>
          <w:sz w:val="24"/>
          <w:szCs w:val="24"/>
          <w:lang w:val="en-US"/>
        </w:rPr>
        <w:t xml:space="preserve"> PHẦN</w:t>
      </w:r>
      <w:r w:rsidRPr="000B29B6">
        <w:rPr>
          <w:b/>
          <w:sz w:val="24"/>
          <w:szCs w:val="24"/>
          <w:lang w:val="en-US"/>
        </w:rPr>
        <w:t xml:space="preserve"> TRẮC NGHIỆM (7 điểm). </w:t>
      </w:r>
    </w:p>
    <w:p w:rsidR="00244BA4" w:rsidRPr="00253639" w:rsidRDefault="00244BA4" w:rsidP="00253639">
      <w:pPr>
        <w:spacing w:before="60"/>
        <w:jc w:val="both"/>
        <w:rPr>
          <w:sz w:val="26"/>
          <w:szCs w:val="28"/>
          <w:lang w:val="vi-VN"/>
        </w:rPr>
      </w:pPr>
      <w:r w:rsidRPr="00253639">
        <w:rPr>
          <w:b/>
          <w:color w:val="0000FF"/>
          <w:sz w:val="22"/>
          <w:szCs w:val="28"/>
          <w:lang w:val="vi-VN"/>
        </w:rPr>
        <w:t>Câu 1:</w:t>
      </w:r>
      <w:r w:rsidRPr="00253639">
        <w:rPr>
          <w:sz w:val="26"/>
          <w:szCs w:val="28"/>
          <w:lang w:val="vi-VN"/>
        </w:rPr>
        <w:t xml:space="preserve"> Bộ Giáo dục và Đào tạo tổ chức các kì thi học sinh giỏi nhằm mục đích nào sau đây?</w:t>
      </w:r>
    </w:p>
    <w:p w:rsidR="00244BA4" w:rsidRPr="00253639" w:rsidRDefault="00244BA4" w:rsidP="00253639">
      <w:pPr>
        <w:jc w:val="both"/>
        <w:rPr>
          <w:sz w:val="22"/>
        </w:rPr>
      </w:pPr>
      <w:r w:rsidRPr="00253639">
        <w:rPr>
          <w:b/>
          <w:color w:val="3366FF"/>
          <w:sz w:val="22"/>
          <w:szCs w:val="28"/>
          <w:lang w:val="vi-VN"/>
        </w:rPr>
        <w:t xml:space="preserve">A. </w:t>
      </w:r>
      <w:r w:rsidRPr="00253639">
        <w:rPr>
          <w:sz w:val="26"/>
          <w:szCs w:val="28"/>
          <w:lang w:val="vi-VN"/>
        </w:rPr>
        <w:t>Đào tạo nguồn nhân lực cho đất nước.</w:t>
      </w:r>
      <w:r w:rsidRPr="00253639">
        <w:rPr>
          <w:sz w:val="22"/>
        </w:rPr>
        <w:tab/>
      </w:r>
      <w:r w:rsidR="0061126D">
        <w:rPr>
          <w:sz w:val="22"/>
        </w:rPr>
        <w:tab/>
      </w:r>
      <w:r w:rsidR="008B140B">
        <w:rPr>
          <w:sz w:val="22"/>
        </w:rPr>
        <w:t xml:space="preserve"> </w:t>
      </w:r>
      <w:r w:rsidRPr="00253639">
        <w:rPr>
          <w:b/>
          <w:color w:val="3366FF"/>
          <w:sz w:val="22"/>
          <w:szCs w:val="28"/>
          <w:lang w:val="vi-VN"/>
        </w:rPr>
        <w:t xml:space="preserve">B. </w:t>
      </w:r>
      <w:r w:rsidRPr="00253639">
        <w:rPr>
          <w:sz w:val="26"/>
          <w:szCs w:val="28"/>
          <w:lang w:val="vi-VN"/>
        </w:rPr>
        <w:t>Thực hiện nhiệm vụ bồi dưỡng nhân tài.</w:t>
      </w:r>
    </w:p>
    <w:p w:rsidR="00244BA4" w:rsidRPr="00253639" w:rsidRDefault="00244BA4" w:rsidP="00253639">
      <w:pPr>
        <w:jc w:val="both"/>
        <w:rPr>
          <w:sz w:val="22"/>
        </w:rPr>
      </w:pPr>
      <w:r w:rsidRPr="00253639">
        <w:rPr>
          <w:b/>
          <w:color w:val="3366FF"/>
          <w:sz w:val="22"/>
          <w:szCs w:val="28"/>
          <w:lang w:val="vi-VN"/>
        </w:rPr>
        <w:t xml:space="preserve">C. </w:t>
      </w:r>
      <w:r w:rsidRPr="00253639">
        <w:rPr>
          <w:sz w:val="26"/>
          <w:szCs w:val="28"/>
          <w:lang w:val="vi-VN"/>
        </w:rPr>
        <w:t>Phát triển tiềm năng trí tuệ của người học.</w:t>
      </w:r>
      <w:r w:rsidRPr="00253639">
        <w:rPr>
          <w:sz w:val="22"/>
        </w:rPr>
        <w:tab/>
      </w:r>
      <w:r w:rsidR="008B140B">
        <w:rPr>
          <w:sz w:val="22"/>
        </w:rPr>
        <w:t xml:space="preserve"> </w:t>
      </w:r>
      <w:r w:rsidRPr="00253639">
        <w:rPr>
          <w:b/>
          <w:color w:val="3366FF"/>
          <w:sz w:val="22"/>
          <w:szCs w:val="28"/>
          <w:lang w:val="vi-VN"/>
        </w:rPr>
        <w:t xml:space="preserve">D. </w:t>
      </w:r>
      <w:r w:rsidRPr="00253639">
        <w:rPr>
          <w:sz w:val="26"/>
          <w:szCs w:val="28"/>
          <w:lang w:val="vi-VN"/>
        </w:rPr>
        <w:t>K</w:t>
      </w:r>
      <w:bookmarkStart w:id="0" w:name="_GoBack"/>
      <w:bookmarkEnd w:id="0"/>
      <w:r w:rsidRPr="00253639">
        <w:rPr>
          <w:sz w:val="26"/>
          <w:szCs w:val="28"/>
          <w:lang w:val="vi-VN"/>
        </w:rPr>
        <w:t>huyến khích người học giỏi học tập.</w:t>
      </w:r>
    </w:p>
    <w:p w:rsidR="00244BA4" w:rsidRPr="00253639" w:rsidRDefault="00244BA4" w:rsidP="00253639">
      <w:pPr>
        <w:spacing w:before="60"/>
        <w:jc w:val="both"/>
        <w:rPr>
          <w:sz w:val="26"/>
          <w:szCs w:val="28"/>
          <w:lang w:val="vi-VN"/>
        </w:rPr>
      </w:pPr>
      <w:r w:rsidRPr="00253639">
        <w:rPr>
          <w:b/>
          <w:color w:val="0000FF"/>
          <w:sz w:val="22"/>
          <w:szCs w:val="28"/>
          <w:lang w:val="vi-VN"/>
        </w:rPr>
        <w:t>Câu 2:</w:t>
      </w:r>
      <w:r w:rsidRPr="00253639">
        <w:rPr>
          <w:sz w:val="26"/>
          <w:szCs w:val="28"/>
          <w:lang w:val="vi-VN"/>
        </w:rPr>
        <w:t xml:space="preserve"> Nhà nước chỉ ra đời khi xuất hiện một trong những điều kiện nào sau đây?</w:t>
      </w:r>
    </w:p>
    <w:p w:rsidR="00244BA4" w:rsidRPr="00253639" w:rsidRDefault="00244BA4" w:rsidP="00253639">
      <w:pPr>
        <w:tabs>
          <w:tab w:val="left" w:pos="5136"/>
        </w:tabs>
        <w:jc w:val="both"/>
        <w:rPr>
          <w:sz w:val="22"/>
        </w:rPr>
      </w:pPr>
      <w:r w:rsidRPr="00253639">
        <w:rPr>
          <w:b/>
          <w:color w:val="3366FF"/>
          <w:sz w:val="22"/>
          <w:szCs w:val="28"/>
          <w:lang w:val="vi-VN"/>
        </w:rPr>
        <w:t xml:space="preserve">A. </w:t>
      </w:r>
      <w:r w:rsidRPr="00253639">
        <w:rPr>
          <w:sz w:val="26"/>
          <w:szCs w:val="28"/>
          <w:lang w:val="vi-VN"/>
        </w:rPr>
        <w:t>Khi con người biết lao động.</w:t>
      </w:r>
      <w:r w:rsidRPr="00253639">
        <w:rPr>
          <w:sz w:val="22"/>
        </w:rPr>
        <w:tab/>
      </w:r>
      <w:r w:rsidRPr="00253639">
        <w:rPr>
          <w:b/>
          <w:color w:val="3366FF"/>
          <w:sz w:val="22"/>
          <w:szCs w:val="28"/>
          <w:lang w:val="vi-VN"/>
        </w:rPr>
        <w:t xml:space="preserve">B. </w:t>
      </w:r>
      <w:r w:rsidRPr="00253639">
        <w:rPr>
          <w:sz w:val="26"/>
          <w:szCs w:val="28"/>
          <w:lang w:val="vi-VN"/>
        </w:rPr>
        <w:t>Chế độ tư hữu về tư liệu sản xuất.</w:t>
      </w:r>
    </w:p>
    <w:p w:rsidR="00244BA4" w:rsidRPr="00253639" w:rsidRDefault="00244BA4" w:rsidP="00253639">
      <w:pPr>
        <w:tabs>
          <w:tab w:val="left" w:pos="5136"/>
        </w:tabs>
        <w:jc w:val="both"/>
        <w:rPr>
          <w:sz w:val="22"/>
        </w:rPr>
      </w:pPr>
      <w:r w:rsidRPr="00253639">
        <w:rPr>
          <w:b/>
          <w:color w:val="3366FF"/>
          <w:sz w:val="22"/>
          <w:szCs w:val="28"/>
          <w:lang w:val="vi-VN"/>
        </w:rPr>
        <w:t xml:space="preserve">C. </w:t>
      </w:r>
      <w:r w:rsidRPr="00253639">
        <w:rPr>
          <w:sz w:val="26"/>
          <w:szCs w:val="28"/>
          <w:lang w:val="vi-VN"/>
        </w:rPr>
        <w:t>Chế độ cộng sản nguyên thủy.</w:t>
      </w:r>
      <w:r w:rsidRPr="00253639">
        <w:rPr>
          <w:sz w:val="22"/>
        </w:rPr>
        <w:tab/>
      </w:r>
      <w:r w:rsidRPr="00253639">
        <w:rPr>
          <w:b/>
          <w:color w:val="3366FF"/>
          <w:sz w:val="22"/>
          <w:szCs w:val="28"/>
          <w:lang w:val="vi-VN"/>
        </w:rPr>
        <w:t xml:space="preserve">D. </w:t>
      </w:r>
      <w:r w:rsidRPr="00253639">
        <w:rPr>
          <w:sz w:val="26"/>
          <w:szCs w:val="28"/>
          <w:lang w:val="vi-VN"/>
        </w:rPr>
        <w:t>Khi có con người xuất hiện.</w:t>
      </w:r>
    </w:p>
    <w:p w:rsidR="00244BA4" w:rsidRPr="00253639" w:rsidRDefault="00244BA4" w:rsidP="00253639">
      <w:pPr>
        <w:spacing w:before="60"/>
        <w:jc w:val="both"/>
        <w:rPr>
          <w:sz w:val="26"/>
          <w:szCs w:val="28"/>
          <w:lang w:val="vi-VN"/>
        </w:rPr>
      </w:pPr>
      <w:r w:rsidRPr="00253639">
        <w:rPr>
          <w:b/>
          <w:color w:val="0000FF"/>
          <w:sz w:val="22"/>
          <w:szCs w:val="28"/>
          <w:lang w:val="vi-VN"/>
        </w:rPr>
        <w:t>Câu 3:</w:t>
      </w:r>
      <w:r w:rsidRPr="00253639">
        <w:rPr>
          <w:sz w:val="26"/>
          <w:szCs w:val="28"/>
          <w:lang w:val="vi-VN"/>
        </w:rPr>
        <w:t xml:space="preserve"> Nội dung nào sau đây là một trong những phương hướng cơ bản của chính sách dân số ở nước ta?</w:t>
      </w:r>
    </w:p>
    <w:p w:rsidR="00244BA4" w:rsidRPr="00253639" w:rsidRDefault="00244BA4" w:rsidP="00253639">
      <w:pPr>
        <w:jc w:val="both"/>
        <w:rPr>
          <w:sz w:val="22"/>
        </w:rPr>
      </w:pPr>
      <w:r w:rsidRPr="00253639">
        <w:rPr>
          <w:b/>
          <w:color w:val="3366FF"/>
          <w:sz w:val="22"/>
          <w:szCs w:val="28"/>
          <w:lang w:val="vi-VN"/>
        </w:rPr>
        <w:t xml:space="preserve">A. </w:t>
      </w:r>
      <w:r w:rsidRPr="00253639">
        <w:rPr>
          <w:sz w:val="26"/>
          <w:szCs w:val="28"/>
          <w:lang w:val="vi-VN"/>
        </w:rPr>
        <w:t>Phân bố dân số hợp lí và nâng cao chất lượng dân số cả nước.</w:t>
      </w:r>
    </w:p>
    <w:p w:rsidR="00244BA4" w:rsidRPr="00253639" w:rsidRDefault="00244BA4" w:rsidP="00253639">
      <w:pPr>
        <w:jc w:val="both"/>
        <w:rPr>
          <w:sz w:val="22"/>
        </w:rPr>
      </w:pPr>
      <w:r w:rsidRPr="00253639">
        <w:rPr>
          <w:b/>
          <w:color w:val="3366FF"/>
          <w:sz w:val="22"/>
          <w:szCs w:val="28"/>
          <w:lang w:val="vi-VN"/>
        </w:rPr>
        <w:t xml:space="preserve">B. </w:t>
      </w:r>
      <w:r w:rsidRPr="00253639">
        <w:rPr>
          <w:sz w:val="26"/>
          <w:szCs w:val="28"/>
          <w:lang w:val="vi-VN"/>
        </w:rPr>
        <w:t>Tăng cường công tác lãnh đạo, quản lí đối với công tác dân số.</w:t>
      </w:r>
    </w:p>
    <w:p w:rsidR="00244BA4" w:rsidRPr="00253639" w:rsidRDefault="00244BA4" w:rsidP="00253639">
      <w:pPr>
        <w:jc w:val="both"/>
        <w:rPr>
          <w:sz w:val="22"/>
        </w:rPr>
      </w:pPr>
      <w:r w:rsidRPr="00253639">
        <w:rPr>
          <w:b/>
          <w:color w:val="3366FF"/>
          <w:sz w:val="22"/>
          <w:szCs w:val="28"/>
          <w:lang w:val="vi-VN"/>
        </w:rPr>
        <w:t xml:space="preserve">C. </w:t>
      </w:r>
      <w:r w:rsidRPr="00253639">
        <w:rPr>
          <w:sz w:val="26"/>
          <w:szCs w:val="28"/>
          <w:lang w:val="vi-VN"/>
        </w:rPr>
        <w:t>Tăng cường nhiều cơ quan vào quản lí đối với công tác dân số.</w:t>
      </w:r>
    </w:p>
    <w:p w:rsidR="00244BA4" w:rsidRPr="00253639" w:rsidRDefault="00244BA4" w:rsidP="00253639">
      <w:pPr>
        <w:jc w:val="both"/>
        <w:rPr>
          <w:sz w:val="22"/>
        </w:rPr>
      </w:pPr>
      <w:r w:rsidRPr="00253639">
        <w:rPr>
          <w:b/>
          <w:color w:val="3366FF"/>
          <w:sz w:val="22"/>
          <w:szCs w:val="28"/>
          <w:lang w:val="vi-VN"/>
        </w:rPr>
        <w:t xml:space="preserve">D. </w:t>
      </w:r>
      <w:r w:rsidRPr="00253639">
        <w:rPr>
          <w:sz w:val="26"/>
          <w:szCs w:val="28"/>
          <w:lang w:val="vi-VN"/>
        </w:rPr>
        <w:t>Tiếp tục giảm tốc độ gia tăng dân số và phân bố dân cư hợp lí.</w:t>
      </w:r>
    </w:p>
    <w:p w:rsidR="00244BA4" w:rsidRPr="00253639" w:rsidRDefault="00244BA4" w:rsidP="00253639">
      <w:pPr>
        <w:spacing w:before="60"/>
        <w:jc w:val="both"/>
        <w:rPr>
          <w:sz w:val="26"/>
          <w:szCs w:val="28"/>
          <w:lang w:val="vi-VN"/>
        </w:rPr>
      </w:pPr>
      <w:r w:rsidRPr="00253639">
        <w:rPr>
          <w:b/>
          <w:color w:val="0000FF"/>
          <w:sz w:val="22"/>
          <w:szCs w:val="28"/>
          <w:lang w:val="vi-VN"/>
        </w:rPr>
        <w:t>Câu 4:</w:t>
      </w:r>
      <w:r w:rsidRPr="00253639">
        <w:rPr>
          <w:sz w:val="26"/>
          <w:szCs w:val="28"/>
          <w:lang w:val="vi-VN"/>
        </w:rPr>
        <w:t xml:space="preserve"> Một trong những phương hướng của chính sách tài nguyên và bảo vệ môi trường là gì?</w:t>
      </w:r>
    </w:p>
    <w:p w:rsidR="00244BA4" w:rsidRPr="00253639" w:rsidRDefault="00244BA4" w:rsidP="00253639">
      <w:pPr>
        <w:jc w:val="both"/>
        <w:rPr>
          <w:sz w:val="22"/>
        </w:rPr>
      </w:pPr>
      <w:r w:rsidRPr="00253639">
        <w:rPr>
          <w:b/>
          <w:color w:val="3366FF"/>
          <w:sz w:val="22"/>
          <w:szCs w:val="28"/>
          <w:lang w:val="vi-VN"/>
        </w:rPr>
        <w:t xml:space="preserve">A. </w:t>
      </w:r>
      <w:r w:rsidRPr="00253639">
        <w:rPr>
          <w:sz w:val="26"/>
          <w:szCs w:val="28"/>
          <w:lang w:val="vi-VN"/>
        </w:rPr>
        <w:t>Xây dựng nếp sống vệ sinh môi trường.</w:t>
      </w:r>
    </w:p>
    <w:p w:rsidR="00244BA4" w:rsidRPr="00253639" w:rsidRDefault="00244BA4" w:rsidP="00253639">
      <w:pPr>
        <w:jc w:val="both"/>
        <w:rPr>
          <w:sz w:val="22"/>
        </w:rPr>
      </w:pPr>
      <w:r w:rsidRPr="00253639">
        <w:rPr>
          <w:b/>
          <w:color w:val="3366FF"/>
          <w:sz w:val="22"/>
          <w:szCs w:val="28"/>
          <w:lang w:val="vi-VN"/>
        </w:rPr>
        <w:t xml:space="preserve">B. </w:t>
      </w:r>
      <w:r w:rsidRPr="00253639">
        <w:rPr>
          <w:sz w:val="26"/>
          <w:szCs w:val="28"/>
          <w:lang w:val="vi-VN"/>
        </w:rPr>
        <w:t>Ban hành nhiều chính sách bảo vệ môi trường.</w:t>
      </w:r>
    </w:p>
    <w:p w:rsidR="00244BA4" w:rsidRPr="00253639" w:rsidRDefault="00244BA4" w:rsidP="00253639">
      <w:pPr>
        <w:jc w:val="both"/>
        <w:rPr>
          <w:sz w:val="22"/>
        </w:rPr>
      </w:pPr>
      <w:r w:rsidRPr="00253639">
        <w:rPr>
          <w:b/>
          <w:color w:val="3366FF"/>
          <w:sz w:val="22"/>
          <w:szCs w:val="28"/>
          <w:lang w:val="vi-VN"/>
        </w:rPr>
        <w:t xml:space="preserve">C. </w:t>
      </w:r>
      <w:r w:rsidRPr="00253639">
        <w:rPr>
          <w:sz w:val="26"/>
          <w:szCs w:val="28"/>
          <w:lang w:val="vi-VN"/>
        </w:rPr>
        <w:t>Thường xuyên giáo dục, xây dựng ý thức trách nhiệm bảo vệ môi trường.</w:t>
      </w:r>
    </w:p>
    <w:p w:rsidR="00244BA4" w:rsidRPr="00253639" w:rsidRDefault="00244BA4" w:rsidP="00253639">
      <w:pPr>
        <w:jc w:val="both"/>
        <w:rPr>
          <w:sz w:val="22"/>
        </w:rPr>
      </w:pPr>
      <w:r w:rsidRPr="00253639">
        <w:rPr>
          <w:b/>
          <w:color w:val="3366FF"/>
          <w:sz w:val="22"/>
          <w:szCs w:val="28"/>
          <w:lang w:val="vi-VN"/>
        </w:rPr>
        <w:t xml:space="preserve">D. </w:t>
      </w:r>
      <w:r w:rsidRPr="00253639">
        <w:rPr>
          <w:sz w:val="26"/>
          <w:szCs w:val="28"/>
          <w:lang w:val="vi-VN"/>
        </w:rPr>
        <w:t>Đẩy mạnh phong trào quần chúng nhân dân tham gia bảo vệ môi trường.</w:t>
      </w:r>
    </w:p>
    <w:p w:rsidR="00244BA4" w:rsidRPr="00253639" w:rsidRDefault="00244BA4" w:rsidP="00253639">
      <w:pPr>
        <w:spacing w:before="60"/>
        <w:jc w:val="both"/>
        <w:rPr>
          <w:b/>
          <w:sz w:val="22"/>
          <w:lang w:val="fr-FR"/>
        </w:rPr>
      </w:pPr>
      <w:r w:rsidRPr="00253639">
        <w:rPr>
          <w:b/>
          <w:color w:val="0000FF"/>
          <w:sz w:val="22"/>
          <w:szCs w:val="28"/>
          <w:lang w:val="vi-VN"/>
        </w:rPr>
        <w:t>Câu 5:</w:t>
      </w:r>
      <w:r w:rsidRPr="00253639">
        <w:rPr>
          <w:sz w:val="26"/>
          <w:szCs w:val="28"/>
          <w:lang w:val="vi-VN"/>
        </w:rPr>
        <w:t xml:space="preserve"> Các dân tộc trong cộng đồng Việt Nam bình đẳng, đoàn kết, tương trợ và giúp đỡ lẫn nhau cùng tiến bộ là</w:t>
      </w:r>
    </w:p>
    <w:p w:rsidR="00244BA4" w:rsidRPr="00253639" w:rsidRDefault="00244BA4" w:rsidP="00253639">
      <w:pPr>
        <w:jc w:val="both"/>
        <w:rPr>
          <w:sz w:val="22"/>
        </w:rPr>
      </w:pPr>
      <w:r w:rsidRPr="00253639">
        <w:rPr>
          <w:b/>
          <w:color w:val="3366FF"/>
          <w:sz w:val="22"/>
          <w:szCs w:val="28"/>
          <w:lang w:val="vi-VN"/>
        </w:rPr>
        <w:t xml:space="preserve">A. </w:t>
      </w:r>
      <w:r w:rsidRPr="00253639">
        <w:rPr>
          <w:sz w:val="26"/>
          <w:szCs w:val="28"/>
          <w:lang w:val="vi-VN"/>
        </w:rPr>
        <w:t>đặc điểm quan trọng nhất của đất nước.</w:t>
      </w:r>
    </w:p>
    <w:p w:rsidR="00244BA4" w:rsidRPr="00253639" w:rsidRDefault="00244BA4" w:rsidP="00253639">
      <w:pPr>
        <w:jc w:val="both"/>
        <w:rPr>
          <w:sz w:val="22"/>
        </w:rPr>
      </w:pPr>
      <w:r w:rsidRPr="00253639">
        <w:rPr>
          <w:b/>
          <w:color w:val="3366FF"/>
          <w:sz w:val="22"/>
          <w:szCs w:val="28"/>
          <w:lang w:val="vi-VN"/>
        </w:rPr>
        <w:t xml:space="preserve">B. </w:t>
      </w:r>
      <w:r w:rsidRPr="00253639">
        <w:rPr>
          <w:sz w:val="26"/>
          <w:szCs w:val="28"/>
          <w:lang w:val="vi-VN"/>
        </w:rPr>
        <w:t>điểm mới nổi bật và tiến bộ trong xã hội Việt Nam.</w:t>
      </w:r>
    </w:p>
    <w:p w:rsidR="00244BA4" w:rsidRPr="00253639" w:rsidRDefault="00244BA4" w:rsidP="00253639">
      <w:pPr>
        <w:jc w:val="both"/>
        <w:rPr>
          <w:sz w:val="22"/>
        </w:rPr>
      </w:pPr>
      <w:r w:rsidRPr="00253639">
        <w:rPr>
          <w:b/>
          <w:color w:val="3366FF"/>
          <w:sz w:val="22"/>
          <w:szCs w:val="28"/>
          <w:lang w:val="vi-VN"/>
        </w:rPr>
        <w:t xml:space="preserve">C. </w:t>
      </w:r>
      <w:r w:rsidRPr="00253639">
        <w:rPr>
          <w:sz w:val="26"/>
          <w:szCs w:val="28"/>
          <w:lang w:val="vi-VN"/>
        </w:rPr>
        <w:t>biểu hiện của sự phát triển của các dân tộc.</w:t>
      </w:r>
    </w:p>
    <w:p w:rsidR="00244BA4" w:rsidRPr="00253639" w:rsidRDefault="00244BA4" w:rsidP="00253639">
      <w:pPr>
        <w:jc w:val="both"/>
        <w:rPr>
          <w:sz w:val="22"/>
        </w:rPr>
      </w:pPr>
      <w:r w:rsidRPr="00253639">
        <w:rPr>
          <w:b/>
          <w:color w:val="3366FF"/>
          <w:sz w:val="22"/>
          <w:szCs w:val="28"/>
          <w:lang w:val="vi-VN"/>
        </w:rPr>
        <w:t xml:space="preserve">D. </w:t>
      </w:r>
      <w:r w:rsidRPr="00253639">
        <w:rPr>
          <w:sz w:val="26"/>
          <w:szCs w:val="28"/>
          <w:lang w:val="vi-VN"/>
        </w:rPr>
        <w:t>đặc trưng cơ bản của chủ nghĩa xã hội ở Việt Nam.</w:t>
      </w:r>
    </w:p>
    <w:p w:rsidR="00244BA4" w:rsidRPr="00253639" w:rsidRDefault="00244BA4" w:rsidP="00253639">
      <w:pPr>
        <w:spacing w:before="60"/>
        <w:jc w:val="both"/>
        <w:rPr>
          <w:sz w:val="26"/>
          <w:szCs w:val="28"/>
          <w:lang w:val="vi-VN"/>
        </w:rPr>
      </w:pPr>
      <w:r w:rsidRPr="00253639">
        <w:rPr>
          <w:b/>
          <w:color w:val="0000FF"/>
          <w:sz w:val="22"/>
          <w:szCs w:val="28"/>
          <w:lang w:val="vi-VN"/>
        </w:rPr>
        <w:t>Câu 6:</w:t>
      </w:r>
      <w:r w:rsidRPr="00253639">
        <w:rPr>
          <w:sz w:val="26"/>
          <w:szCs w:val="28"/>
          <w:lang w:val="vi-VN"/>
        </w:rPr>
        <w:t xml:space="preserve"> Để bảo tồn đa dạng sinh học, Nhà nước đã có biện pháp nào dưới đây?</w:t>
      </w:r>
    </w:p>
    <w:p w:rsidR="00244BA4" w:rsidRPr="00253639" w:rsidRDefault="00244BA4" w:rsidP="00253639">
      <w:pPr>
        <w:spacing w:before="60"/>
        <w:jc w:val="both"/>
        <w:rPr>
          <w:sz w:val="26"/>
          <w:szCs w:val="28"/>
          <w:lang w:val="vi-VN"/>
        </w:rPr>
      </w:pPr>
      <w:r w:rsidRPr="00253639">
        <w:rPr>
          <w:b/>
          <w:color w:val="3366FF"/>
          <w:sz w:val="22"/>
          <w:szCs w:val="28"/>
          <w:lang w:val="vi-VN"/>
        </w:rPr>
        <w:t xml:space="preserve">A. </w:t>
      </w:r>
      <w:r w:rsidRPr="00253639">
        <w:rPr>
          <w:sz w:val="26"/>
          <w:szCs w:val="28"/>
          <w:lang w:val="vi-VN"/>
        </w:rPr>
        <w:t>Xây dựng hệ thống các vườn quốc gia.</w:t>
      </w:r>
      <w:r w:rsidRPr="00253639">
        <w:rPr>
          <w:sz w:val="22"/>
        </w:rPr>
        <w:tab/>
      </w:r>
      <w:r w:rsidRPr="00253639">
        <w:rPr>
          <w:sz w:val="22"/>
        </w:rPr>
        <w:tab/>
      </w:r>
      <w:r w:rsidR="0061126D">
        <w:rPr>
          <w:sz w:val="22"/>
        </w:rPr>
        <w:t xml:space="preserve"> </w:t>
      </w:r>
      <w:r w:rsidRPr="00253639">
        <w:rPr>
          <w:b/>
          <w:color w:val="3366FF"/>
          <w:sz w:val="22"/>
          <w:szCs w:val="28"/>
          <w:lang w:val="vi-VN"/>
        </w:rPr>
        <w:t xml:space="preserve">B. </w:t>
      </w:r>
      <w:r w:rsidRPr="00253639">
        <w:rPr>
          <w:sz w:val="26"/>
          <w:szCs w:val="28"/>
          <w:lang w:val="vi-VN"/>
        </w:rPr>
        <w:t>Bảo vệ rừng đầu nguồn.</w:t>
      </w:r>
    </w:p>
    <w:p w:rsidR="00244BA4" w:rsidRPr="00253639" w:rsidRDefault="00244BA4" w:rsidP="00253639">
      <w:pPr>
        <w:tabs>
          <w:tab w:val="left" w:pos="5136"/>
        </w:tabs>
        <w:jc w:val="both"/>
        <w:rPr>
          <w:sz w:val="22"/>
        </w:rPr>
      </w:pPr>
      <w:r w:rsidRPr="00253639">
        <w:rPr>
          <w:b/>
          <w:color w:val="3366FF"/>
          <w:sz w:val="22"/>
          <w:szCs w:val="28"/>
          <w:lang w:val="vi-VN"/>
        </w:rPr>
        <w:t xml:space="preserve">C. </w:t>
      </w:r>
      <w:r w:rsidRPr="00253639">
        <w:rPr>
          <w:sz w:val="26"/>
          <w:szCs w:val="28"/>
          <w:lang w:val="vi-VN"/>
        </w:rPr>
        <w:t>Ngăn chặn nạn săn bắt động vật.</w:t>
      </w:r>
      <w:r w:rsidRPr="00253639">
        <w:rPr>
          <w:sz w:val="22"/>
        </w:rPr>
        <w:tab/>
      </w:r>
      <w:r w:rsidRPr="00253639">
        <w:rPr>
          <w:b/>
          <w:color w:val="3366FF"/>
          <w:sz w:val="22"/>
          <w:szCs w:val="28"/>
          <w:lang w:val="vi-VN"/>
        </w:rPr>
        <w:t xml:space="preserve">D. </w:t>
      </w:r>
      <w:r w:rsidRPr="00253639">
        <w:rPr>
          <w:sz w:val="26"/>
          <w:szCs w:val="28"/>
          <w:lang w:val="vi-VN"/>
        </w:rPr>
        <w:t>Mở rộng diện tích rừng.</w:t>
      </w:r>
    </w:p>
    <w:p w:rsidR="00244BA4" w:rsidRPr="00253639" w:rsidRDefault="00244BA4" w:rsidP="00253639">
      <w:pPr>
        <w:spacing w:before="60"/>
        <w:jc w:val="both"/>
        <w:rPr>
          <w:sz w:val="26"/>
          <w:szCs w:val="28"/>
          <w:lang w:val="vi-VN"/>
        </w:rPr>
      </w:pPr>
      <w:r w:rsidRPr="00253639">
        <w:rPr>
          <w:b/>
          <w:color w:val="0000FF"/>
          <w:sz w:val="22"/>
          <w:szCs w:val="28"/>
          <w:lang w:val="vi-VN"/>
        </w:rPr>
        <w:t>Câu 7:</w:t>
      </w:r>
      <w:r w:rsidRPr="00253639">
        <w:rPr>
          <w:sz w:val="26"/>
          <w:szCs w:val="28"/>
          <w:lang w:val="vi-VN"/>
        </w:rPr>
        <w:t xml:space="preserve">  Sau khi hoàn thành cuộc cách mạng dân tộc dân chủ nhân dân, Đảng và nhân dân ta đã lựa chọn con đường phát triển tiếp theo là đi lên CNXH bỏ qua chế độ</w:t>
      </w:r>
    </w:p>
    <w:p w:rsidR="00244BA4" w:rsidRPr="00253639" w:rsidRDefault="00244BA4" w:rsidP="00253639">
      <w:pPr>
        <w:tabs>
          <w:tab w:val="left" w:pos="5136"/>
        </w:tabs>
        <w:jc w:val="both"/>
        <w:rPr>
          <w:sz w:val="22"/>
        </w:rPr>
      </w:pPr>
      <w:r w:rsidRPr="00253639">
        <w:rPr>
          <w:b/>
          <w:color w:val="3366FF"/>
          <w:sz w:val="22"/>
          <w:szCs w:val="28"/>
          <w:lang w:val="vi-VN"/>
        </w:rPr>
        <w:t xml:space="preserve">A. </w:t>
      </w:r>
      <w:r w:rsidRPr="00253639">
        <w:rPr>
          <w:sz w:val="26"/>
          <w:szCs w:val="28"/>
          <w:lang w:val="vi-VN"/>
        </w:rPr>
        <w:t>tư bản chủ nghĩa.</w:t>
      </w:r>
      <w:r w:rsidRPr="00253639">
        <w:rPr>
          <w:sz w:val="22"/>
        </w:rPr>
        <w:tab/>
      </w:r>
      <w:r w:rsidRPr="00253639">
        <w:rPr>
          <w:b/>
          <w:color w:val="3366FF"/>
          <w:sz w:val="22"/>
          <w:szCs w:val="28"/>
          <w:lang w:val="vi-VN"/>
        </w:rPr>
        <w:t xml:space="preserve">B. </w:t>
      </w:r>
      <w:r w:rsidRPr="00253639">
        <w:rPr>
          <w:sz w:val="26"/>
          <w:szCs w:val="28"/>
          <w:lang w:val="vi-VN"/>
        </w:rPr>
        <w:t>nông nghiệp lạc hậu.</w:t>
      </w:r>
    </w:p>
    <w:p w:rsidR="00244BA4" w:rsidRPr="00253639" w:rsidRDefault="00244BA4" w:rsidP="00253639">
      <w:pPr>
        <w:tabs>
          <w:tab w:val="left" w:pos="5136"/>
        </w:tabs>
        <w:jc w:val="both"/>
        <w:rPr>
          <w:sz w:val="22"/>
        </w:rPr>
      </w:pPr>
      <w:r w:rsidRPr="00253639">
        <w:rPr>
          <w:b/>
          <w:color w:val="3366FF"/>
          <w:sz w:val="22"/>
          <w:szCs w:val="28"/>
          <w:lang w:val="vi-VN"/>
        </w:rPr>
        <w:t xml:space="preserve">C. </w:t>
      </w:r>
      <w:r w:rsidRPr="00253639">
        <w:rPr>
          <w:sz w:val="26"/>
          <w:szCs w:val="28"/>
          <w:lang w:val="vi-VN"/>
        </w:rPr>
        <w:t>thuộc địa thực dân.</w:t>
      </w:r>
      <w:r w:rsidRPr="00253639">
        <w:rPr>
          <w:sz w:val="22"/>
        </w:rPr>
        <w:tab/>
      </w:r>
      <w:r w:rsidRPr="00253639">
        <w:rPr>
          <w:b/>
          <w:color w:val="3366FF"/>
          <w:sz w:val="22"/>
          <w:szCs w:val="28"/>
          <w:lang w:val="vi-VN"/>
        </w:rPr>
        <w:t xml:space="preserve">D. </w:t>
      </w:r>
      <w:r w:rsidRPr="00253639">
        <w:rPr>
          <w:sz w:val="26"/>
          <w:szCs w:val="28"/>
          <w:lang w:val="vi-VN"/>
        </w:rPr>
        <w:t>phong kiến lạc hậu.</w:t>
      </w:r>
    </w:p>
    <w:p w:rsidR="00244BA4" w:rsidRPr="00253639" w:rsidRDefault="00244BA4" w:rsidP="00253639">
      <w:pPr>
        <w:spacing w:before="60"/>
        <w:jc w:val="both"/>
        <w:rPr>
          <w:sz w:val="26"/>
          <w:szCs w:val="28"/>
          <w:lang w:val="vi-VN"/>
        </w:rPr>
      </w:pPr>
      <w:r w:rsidRPr="00253639">
        <w:rPr>
          <w:b/>
          <w:color w:val="0000FF"/>
          <w:sz w:val="22"/>
          <w:szCs w:val="28"/>
          <w:lang w:val="vi-VN"/>
        </w:rPr>
        <w:t>Câu 8:</w:t>
      </w:r>
      <w:r w:rsidRPr="00253639">
        <w:rPr>
          <w:sz w:val="26"/>
          <w:szCs w:val="28"/>
          <w:lang w:val="vi-VN"/>
        </w:rPr>
        <w:t xml:space="preserve"> Nhà nước có chính sách dân tộc đúng đắn, chăm lo lợi ích mọi mặt cho các </w:t>
      </w:r>
    </w:p>
    <w:p w:rsidR="00244BA4" w:rsidRPr="00253639" w:rsidRDefault="00244BA4" w:rsidP="00253639">
      <w:pPr>
        <w:spacing w:before="60"/>
        <w:jc w:val="both"/>
        <w:rPr>
          <w:sz w:val="26"/>
          <w:szCs w:val="28"/>
          <w:lang w:val="vi-VN"/>
        </w:rPr>
      </w:pPr>
      <w:r w:rsidRPr="00253639">
        <w:rPr>
          <w:sz w:val="26"/>
          <w:szCs w:val="28"/>
          <w:lang w:val="vi-VN"/>
        </w:rPr>
        <w:t>dân tộc trong cộng đồng dân tộc Việt Nam là nói đến đặc điểm nào sau đây?</w:t>
      </w:r>
    </w:p>
    <w:p w:rsidR="00244BA4" w:rsidRPr="00253639" w:rsidRDefault="00244BA4" w:rsidP="00253639">
      <w:pPr>
        <w:tabs>
          <w:tab w:val="left" w:pos="2708"/>
          <w:tab w:val="left" w:pos="5138"/>
          <w:tab w:val="left" w:pos="7569"/>
        </w:tabs>
        <w:jc w:val="both"/>
        <w:rPr>
          <w:sz w:val="22"/>
        </w:rPr>
      </w:pPr>
      <w:r w:rsidRPr="00253639">
        <w:rPr>
          <w:b/>
          <w:color w:val="3366FF"/>
          <w:sz w:val="22"/>
          <w:szCs w:val="28"/>
          <w:lang w:val="vi-VN"/>
        </w:rPr>
        <w:t xml:space="preserve">A. </w:t>
      </w:r>
      <w:r w:rsidRPr="00253639">
        <w:rPr>
          <w:sz w:val="26"/>
          <w:szCs w:val="28"/>
          <w:lang w:val="vi-VN"/>
        </w:rPr>
        <w:t>Tính dân tộc.</w:t>
      </w:r>
      <w:r w:rsidRPr="00253639">
        <w:rPr>
          <w:sz w:val="22"/>
        </w:rPr>
        <w:t xml:space="preserve">             </w:t>
      </w:r>
      <w:r w:rsidRPr="00253639">
        <w:rPr>
          <w:b/>
          <w:color w:val="3366FF"/>
          <w:sz w:val="22"/>
          <w:szCs w:val="28"/>
          <w:lang w:val="vi-VN"/>
        </w:rPr>
        <w:t xml:space="preserve">B. </w:t>
      </w:r>
      <w:r w:rsidRPr="00253639">
        <w:rPr>
          <w:sz w:val="26"/>
          <w:szCs w:val="28"/>
          <w:lang w:val="vi-VN"/>
        </w:rPr>
        <w:t>Tính giai cấp.</w:t>
      </w:r>
      <w:r w:rsidRPr="00253639">
        <w:rPr>
          <w:sz w:val="22"/>
        </w:rPr>
        <w:tab/>
      </w:r>
      <w:r w:rsidRPr="00253639">
        <w:rPr>
          <w:b/>
          <w:color w:val="3366FF"/>
          <w:sz w:val="22"/>
          <w:szCs w:val="28"/>
          <w:lang w:val="vi-VN"/>
        </w:rPr>
        <w:t xml:space="preserve">C. </w:t>
      </w:r>
      <w:r w:rsidRPr="00253639">
        <w:rPr>
          <w:sz w:val="26"/>
          <w:szCs w:val="28"/>
          <w:lang w:val="vi-VN"/>
        </w:rPr>
        <w:t>Tính xã hội.</w:t>
      </w:r>
      <w:r w:rsidRPr="00253639">
        <w:rPr>
          <w:sz w:val="22"/>
        </w:rPr>
        <w:t xml:space="preserve">    </w:t>
      </w:r>
      <w:r w:rsidRPr="00253639">
        <w:rPr>
          <w:b/>
          <w:color w:val="3366FF"/>
          <w:sz w:val="22"/>
          <w:szCs w:val="28"/>
          <w:lang w:val="vi-VN"/>
        </w:rPr>
        <w:t xml:space="preserve">D. </w:t>
      </w:r>
      <w:r w:rsidRPr="00253639">
        <w:rPr>
          <w:sz w:val="26"/>
          <w:szCs w:val="28"/>
          <w:lang w:val="vi-VN"/>
        </w:rPr>
        <w:t>Tính nhân dân.</w:t>
      </w:r>
    </w:p>
    <w:p w:rsidR="00244BA4" w:rsidRPr="00253639" w:rsidRDefault="00244BA4" w:rsidP="00253639">
      <w:pPr>
        <w:spacing w:before="60"/>
        <w:jc w:val="both"/>
        <w:rPr>
          <w:sz w:val="26"/>
          <w:szCs w:val="28"/>
          <w:lang w:val="vi-VN"/>
        </w:rPr>
      </w:pPr>
      <w:r w:rsidRPr="00253639">
        <w:rPr>
          <w:b/>
          <w:color w:val="0000FF"/>
          <w:sz w:val="22"/>
          <w:szCs w:val="28"/>
          <w:lang w:val="vi-VN"/>
        </w:rPr>
        <w:t>Câu 9:</w:t>
      </w:r>
      <w:r w:rsidRPr="00253639">
        <w:rPr>
          <w:sz w:val="26"/>
          <w:szCs w:val="28"/>
          <w:lang w:val="vi-VN"/>
        </w:rPr>
        <w:t xml:space="preserve"> Một trong những mục tiêu của chính sách dân số nước ta là</w:t>
      </w:r>
    </w:p>
    <w:p w:rsidR="00244BA4" w:rsidRPr="00253639" w:rsidRDefault="00244BA4" w:rsidP="00253639">
      <w:pPr>
        <w:tabs>
          <w:tab w:val="left" w:pos="5136"/>
        </w:tabs>
        <w:jc w:val="both"/>
        <w:rPr>
          <w:sz w:val="22"/>
        </w:rPr>
      </w:pPr>
      <w:r w:rsidRPr="00253639">
        <w:rPr>
          <w:b/>
          <w:color w:val="3366FF"/>
          <w:sz w:val="22"/>
          <w:szCs w:val="28"/>
          <w:lang w:val="vi-VN"/>
        </w:rPr>
        <w:t xml:space="preserve">A. </w:t>
      </w:r>
      <w:r w:rsidRPr="00253639">
        <w:rPr>
          <w:sz w:val="26"/>
          <w:szCs w:val="28"/>
          <w:lang w:val="vi-VN"/>
        </w:rPr>
        <w:t>sớm ổn định quy mô, mật độ dân số.</w:t>
      </w:r>
      <w:r w:rsidRPr="00253639">
        <w:rPr>
          <w:sz w:val="22"/>
        </w:rPr>
        <w:t xml:space="preserve">     </w:t>
      </w:r>
      <w:r w:rsidRPr="00253639">
        <w:rPr>
          <w:sz w:val="22"/>
        </w:rPr>
        <w:tab/>
      </w:r>
      <w:r w:rsidRPr="00253639">
        <w:rPr>
          <w:b/>
          <w:color w:val="3366FF"/>
          <w:sz w:val="22"/>
          <w:szCs w:val="28"/>
          <w:lang w:val="vi-VN"/>
        </w:rPr>
        <w:t xml:space="preserve">B. </w:t>
      </w:r>
      <w:r w:rsidRPr="00253639">
        <w:rPr>
          <w:sz w:val="26"/>
          <w:szCs w:val="28"/>
          <w:lang w:val="vi-VN"/>
        </w:rPr>
        <w:t>ổn định mật độ dân số, cơ cấu dân số.</w:t>
      </w:r>
    </w:p>
    <w:p w:rsidR="00244BA4" w:rsidRPr="00253639" w:rsidRDefault="00244BA4" w:rsidP="00253639">
      <w:pPr>
        <w:tabs>
          <w:tab w:val="left" w:pos="5136"/>
        </w:tabs>
        <w:jc w:val="both"/>
        <w:rPr>
          <w:sz w:val="22"/>
        </w:rPr>
      </w:pPr>
      <w:r w:rsidRPr="00253639">
        <w:rPr>
          <w:b/>
          <w:color w:val="3366FF"/>
          <w:sz w:val="22"/>
          <w:szCs w:val="28"/>
          <w:lang w:val="vi-VN"/>
        </w:rPr>
        <w:t xml:space="preserve">C. </w:t>
      </w:r>
      <w:r w:rsidRPr="00253639">
        <w:rPr>
          <w:sz w:val="26"/>
          <w:szCs w:val="28"/>
          <w:lang w:val="vi-VN"/>
        </w:rPr>
        <w:t>tiếp tục sớm ổn định phân bố dân cư.</w:t>
      </w:r>
      <w:r w:rsidRPr="00253639">
        <w:rPr>
          <w:sz w:val="22"/>
        </w:rPr>
        <w:t xml:space="preserve">    </w:t>
      </w:r>
      <w:r w:rsidRPr="00253639">
        <w:rPr>
          <w:sz w:val="22"/>
        </w:rPr>
        <w:tab/>
      </w:r>
      <w:r w:rsidRPr="00253639">
        <w:rPr>
          <w:b/>
          <w:color w:val="3366FF"/>
          <w:sz w:val="22"/>
          <w:szCs w:val="28"/>
          <w:lang w:val="vi-VN"/>
        </w:rPr>
        <w:t xml:space="preserve">D. </w:t>
      </w:r>
      <w:r w:rsidRPr="00253639">
        <w:rPr>
          <w:sz w:val="26"/>
          <w:szCs w:val="28"/>
          <w:lang w:val="vi-VN"/>
        </w:rPr>
        <w:t>sớm ổn định quy mô, cơ cấu dân số.</w:t>
      </w:r>
    </w:p>
    <w:p w:rsidR="00244BA4" w:rsidRPr="00253639" w:rsidRDefault="00244BA4" w:rsidP="00253639">
      <w:pPr>
        <w:spacing w:before="60"/>
        <w:jc w:val="both"/>
        <w:rPr>
          <w:sz w:val="26"/>
          <w:szCs w:val="28"/>
          <w:lang w:val="vi-VN"/>
        </w:rPr>
      </w:pPr>
      <w:r w:rsidRPr="00253639">
        <w:rPr>
          <w:b/>
          <w:color w:val="0000FF"/>
          <w:sz w:val="22"/>
          <w:szCs w:val="28"/>
          <w:lang w:val="vi-VN"/>
        </w:rPr>
        <w:t>Câu 10:</w:t>
      </w:r>
      <w:r w:rsidRPr="00253639">
        <w:rPr>
          <w:sz w:val="26"/>
          <w:szCs w:val="28"/>
          <w:lang w:val="vi-VN"/>
        </w:rPr>
        <w:t xml:space="preserve"> Nhiệm vụ của giáo dục và đào tạo ở nước ta là gì?</w:t>
      </w:r>
    </w:p>
    <w:p w:rsidR="00244BA4" w:rsidRPr="00253639" w:rsidRDefault="00244BA4" w:rsidP="00253639">
      <w:pPr>
        <w:jc w:val="both"/>
        <w:rPr>
          <w:sz w:val="22"/>
        </w:rPr>
      </w:pPr>
      <w:r w:rsidRPr="00253639">
        <w:rPr>
          <w:b/>
          <w:color w:val="3366FF"/>
          <w:sz w:val="22"/>
          <w:szCs w:val="28"/>
          <w:lang w:val="vi-VN"/>
        </w:rPr>
        <w:t xml:space="preserve">A. </w:t>
      </w:r>
      <w:r w:rsidRPr="00253639">
        <w:rPr>
          <w:sz w:val="26"/>
          <w:szCs w:val="28"/>
          <w:lang w:val="vi-VN"/>
        </w:rPr>
        <w:t>Nâng cao dân trí, đào tạo nhân lực, bồi dưỡng nhân tài.</w:t>
      </w:r>
    </w:p>
    <w:p w:rsidR="00244BA4" w:rsidRPr="00253639" w:rsidRDefault="00244BA4" w:rsidP="00253639">
      <w:pPr>
        <w:jc w:val="both"/>
        <w:rPr>
          <w:sz w:val="22"/>
        </w:rPr>
      </w:pPr>
      <w:r w:rsidRPr="00253639">
        <w:rPr>
          <w:b/>
          <w:color w:val="3366FF"/>
          <w:sz w:val="22"/>
          <w:szCs w:val="28"/>
          <w:lang w:val="vi-VN"/>
        </w:rPr>
        <w:t xml:space="preserve">B. </w:t>
      </w:r>
      <w:r w:rsidRPr="00253639">
        <w:rPr>
          <w:sz w:val="26"/>
          <w:szCs w:val="28"/>
          <w:lang w:val="vi-VN"/>
        </w:rPr>
        <w:t>Giữ gìn, phát huy và truyền bá văn minh nhân loại.</w:t>
      </w:r>
    </w:p>
    <w:p w:rsidR="00244BA4" w:rsidRPr="00253639" w:rsidRDefault="00244BA4" w:rsidP="00253639">
      <w:pPr>
        <w:jc w:val="both"/>
        <w:rPr>
          <w:sz w:val="22"/>
        </w:rPr>
      </w:pPr>
      <w:r w:rsidRPr="00253639">
        <w:rPr>
          <w:b/>
          <w:color w:val="3366FF"/>
          <w:sz w:val="22"/>
          <w:szCs w:val="28"/>
          <w:lang w:val="vi-VN"/>
        </w:rPr>
        <w:t xml:space="preserve">C. </w:t>
      </w:r>
      <w:r w:rsidRPr="00253639">
        <w:rPr>
          <w:sz w:val="26"/>
          <w:szCs w:val="28"/>
          <w:lang w:val="vi-VN"/>
        </w:rPr>
        <w:t>Đào tạo con người Việt Nam phát triển toàn diện.</w:t>
      </w:r>
    </w:p>
    <w:p w:rsidR="00244BA4" w:rsidRPr="00253639" w:rsidRDefault="00244BA4" w:rsidP="00253639">
      <w:pPr>
        <w:jc w:val="both"/>
        <w:rPr>
          <w:sz w:val="22"/>
        </w:rPr>
      </w:pPr>
      <w:r w:rsidRPr="00253639">
        <w:rPr>
          <w:b/>
          <w:color w:val="3366FF"/>
          <w:sz w:val="22"/>
          <w:szCs w:val="28"/>
          <w:lang w:val="vi-VN"/>
        </w:rPr>
        <w:t xml:space="preserve">D. </w:t>
      </w:r>
      <w:r w:rsidRPr="00253639">
        <w:rPr>
          <w:sz w:val="26"/>
          <w:szCs w:val="28"/>
          <w:lang w:val="vi-VN"/>
        </w:rPr>
        <w:t>Phục vụ sự nghiệp công nghiệp hóa, hiện đại hóa đất nước.</w:t>
      </w:r>
    </w:p>
    <w:p w:rsidR="00253639" w:rsidRDefault="00253639" w:rsidP="00253639">
      <w:pPr>
        <w:spacing w:before="60"/>
        <w:jc w:val="both"/>
        <w:rPr>
          <w:b/>
          <w:color w:val="0000FF"/>
          <w:sz w:val="22"/>
          <w:szCs w:val="28"/>
        </w:rPr>
      </w:pPr>
    </w:p>
    <w:p w:rsidR="00253639" w:rsidRDefault="00253639" w:rsidP="00253639">
      <w:pPr>
        <w:spacing w:before="60"/>
        <w:jc w:val="both"/>
        <w:rPr>
          <w:b/>
          <w:color w:val="0000FF"/>
          <w:sz w:val="22"/>
          <w:szCs w:val="28"/>
        </w:rPr>
      </w:pPr>
    </w:p>
    <w:p w:rsidR="00244BA4" w:rsidRPr="00253639" w:rsidRDefault="00244BA4" w:rsidP="00253639">
      <w:pPr>
        <w:spacing w:before="60"/>
        <w:jc w:val="both"/>
        <w:rPr>
          <w:sz w:val="26"/>
          <w:szCs w:val="28"/>
          <w:lang w:val="vi-VN"/>
        </w:rPr>
      </w:pPr>
      <w:r w:rsidRPr="00253639">
        <w:rPr>
          <w:b/>
          <w:color w:val="0000FF"/>
          <w:sz w:val="22"/>
          <w:szCs w:val="28"/>
          <w:lang w:val="vi-VN"/>
        </w:rPr>
        <w:t>Câu 11:</w:t>
      </w:r>
      <w:r w:rsidRPr="00253639">
        <w:rPr>
          <w:sz w:val="26"/>
          <w:szCs w:val="28"/>
          <w:lang w:val="vi-VN"/>
        </w:rPr>
        <w:t xml:space="preserve"> Nhà nước pháp quyền có nghĩa là, mọi hoạt động của các cơ quan nhà nước, tổ chức xã hội và mọi công dân đều được thực hiện trên cơ sở nào sau đây?</w:t>
      </w:r>
    </w:p>
    <w:p w:rsidR="00244BA4" w:rsidRPr="00253639" w:rsidRDefault="00244BA4" w:rsidP="00253639">
      <w:pPr>
        <w:tabs>
          <w:tab w:val="left" w:pos="2708"/>
          <w:tab w:val="left" w:pos="5138"/>
          <w:tab w:val="left" w:pos="7569"/>
        </w:tabs>
        <w:jc w:val="both"/>
        <w:rPr>
          <w:sz w:val="22"/>
        </w:rPr>
      </w:pPr>
      <w:r w:rsidRPr="00253639">
        <w:rPr>
          <w:b/>
          <w:color w:val="3366FF"/>
          <w:sz w:val="22"/>
          <w:szCs w:val="28"/>
          <w:lang w:val="vi-VN"/>
        </w:rPr>
        <w:t xml:space="preserve">A. </w:t>
      </w:r>
      <w:r w:rsidRPr="00253639">
        <w:rPr>
          <w:sz w:val="26"/>
          <w:szCs w:val="28"/>
          <w:lang w:val="vi-VN"/>
        </w:rPr>
        <w:t>Đường lối.</w:t>
      </w:r>
      <w:r w:rsidRPr="00253639">
        <w:rPr>
          <w:sz w:val="22"/>
        </w:rPr>
        <w:tab/>
      </w:r>
      <w:r w:rsidRPr="00253639">
        <w:rPr>
          <w:b/>
          <w:color w:val="3366FF"/>
          <w:sz w:val="22"/>
          <w:szCs w:val="28"/>
          <w:lang w:val="vi-VN"/>
        </w:rPr>
        <w:t xml:space="preserve">B. </w:t>
      </w:r>
      <w:r w:rsidRPr="00253639">
        <w:rPr>
          <w:sz w:val="26"/>
          <w:szCs w:val="28"/>
          <w:lang w:val="vi-VN"/>
        </w:rPr>
        <w:t>Pháp luật.</w:t>
      </w:r>
      <w:r w:rsidRPr="00253639">
        <w:rPr>
          <w:sz w:val="22"/>
        </w:rPr>
        <w:tab/>
      </w:r>
      <w:r w:rsidRPr="00253639">
        <w:rPr>
          <w:b/>
          <w:color w:val="3366FF"/>
          <w:sz w:val="22"/>
          <w:szCs w:val="28"/>
          <w:lang w:val="vi-VN"/>
        </w:rPr>
        <w:t xml:space="preserve">C. </w:t>
      </w:r>
      <w:r w:rsidRPr="00253639">
        <w:rPr>
          <w:sz w:val="26"/>
          <w:szCs w:val="28"/>
          <w:lang w:val="vi-VN"/>
        </w:rPr>
        <w:t>Chính sách.</w:t>
      </w:r>
      <w:r w:rsidRPr="00253639">
        <w:rPr>
          <w:sz w:val="22"/>
        </w:rPr>
        <w:tab/>
      </w:r>
      <w:r w:rsidRPr="00253639">
        <w:rPr>
          <w:b/>
          <w:color w:val="3366FF"/>
          <w:sz w:val="22"/>
          <w:szCs w:val="28"/>
          <w:lang w:val="vi-VN"/>
        </w:rPr>
        <w:t xml:space="preserve">D. </w:t>
      </w:r>
      <w:r w:rsidRPr="00253639">
        <w:rPr>
          <w:sz w:val="26"/>
          <w:szCs w:val="28"/>
          <w:lang w:val="vi-VN"/>
        </w:rPr>
        <w:t>Chủ trương.</w:t>
      </w:r>
    </w:p>
    <w:p w:rsidR="00244BA4" w:rsidRPr="00253639" w:rsidRDefault="00244BA4" w:rsidP="00253639">
      <w:pPr>
        <w:spacing w:before="60"/>
        <w:jc w:val="both"/>
        <w:rPr>
          <w:sz w:val="26"/>
          <w:szCs w:val="28"/>
          <w:lang w:val="vi-VN"/>
        </w:rPr>
      </w:pPr>
      <w:r w:rsidRPr="00253639">
        <w:rPr>
          <w:b/>
          <w:color w:val="0000FF"/>
          <w:sz w:val="22"/>
          <w:szCs w:val="28"/>
          <w:lang w:val="vi-VN"/>
        </w:rPr>
        <w:t>Câu 12:</w:t>
      </w:r>
      <w:r w:rsidRPr="00253639">
        <w:rPr>
          <w:sz w:val="26"/>
          <w:szCs w:val="28"/>
          <w:lang w:val="vi-VN"/>
        </w:rPr>
        <w:t xml:space="preserve"> Nước ta quá độ lên chủ nghĩa xã hội theo hình thức nào sau đây?</w:t>
      </w:r>
    </w:p>
    <w:p w:rsidR="0099428E" w:rsidRPr="00253639" w:rsidRDefault="00244BA4" w:rsidP="00253639">
      <w:pPr>
        <w:tabs>
          <w:tab w:val="left" w:pos="2708"/>
          <w:tab w:val="left" w:pos="5138"/>
          <w:tab w:val="left" w:pos="7569"/>
        </w:tabs>
        <w:jc w:val="both"/>
        <w:rPr>
          <w:sz w:val="26"/>
          <w:szCs w:val="28"/>
          <w:lang w:val="vi-VN"/>
        </w:rPr>
      </w:pPr>
      <w:r w:rsidRPr="00253639">
        <w:rPr>
          <w:b/>
          <w:color w:val="3366FF"/>
          <w:sz w:val="22"/>
          <w:szCs w:val="28"/>
          <w:lang w:val="vi-VN"/>
        </w:rPr>
        <w:t xml:space="preserve">A. </w:t>
      </w:r>
      <w:r w:rsidRPr="00253639">
        <w:rPr>
          <w:sz w:val="26"/>
          <w:szCs w:val="28"/>
          <w:lang w:val="vi-VN"/>
        </w:rPr>
        <w:t>Quá độ trực tiếp.</w:t>
      </w:r>
      <w:r w:rsidRPr="00253639">
        <w:rPr>
          <w:sz w:val="22"/>
        </w:rPr>
        <w:t xml:space="preserve">  </w:t>
      </w:r>
      <w:r w:rsidR="0099428E" w:rsidRPr="00253639">
        <w:rPr>
          <w:sz w:val="22"/>
        </w:rPr>
        <w:tab/>
      </w:r>
      <w:r w:rsidR="0099428E" w:rsidRPr="00253639">
        <w:rPr>
          <w:sz w:val="22"/>
        </w:rPr>
        <w:tab/>
      </w:r>
      <w:r w:rsidRPr="00253639">
        <w:rPr>
          <w:b/>
          <w:color w:val="3366FF"/>
          <w:sz w:val="22"/>
          <w:szCs w:val="28"/>
          <w:lang w:val="vi-VN"/>
        </w:rPr>
        <w:t xml:space="preserve">B. </w:t>
      </w:r>
      <w:r w:rsidRPr="00253639">
        <w:rPr>
          <w:sz w:val="26"/>
          <w:szCs w:val="28"/>
          <w:lang w:val="vi-VN"/>
        </w:rPr>
        <w:t xml:space="preserve">Quá độ nhảy vọt. </w:t>
      </w:r>
    </w:p>
    <w:p w:rsidR="00244BA4" w:rsidRPr="00253639" w:rsidRDefault="00244BA4" w:rsidP="00253639">
      <w:pPr>
        <w:tabs>
          <w:tab w:val="left" w:pos="2708"/>
          <w:tab w:val="left" w:pos="5138"/>
          <w:tab w:val="left" w:pos="7569"/>
        </w:tabs>
        <w:jc w:val="both"/>
        <w:rPr>
          <w:sz w:val="22"/>
        </w:rPr>
      </w:pPr>
      <w:r w:rsidRPr="00253639">
        <w:rPr>
          <w:b/>
          <w:color w:val="3366FF"/>
          <w:sz w:val="22"/>
          <w:szCs w:val="28"/>
          <w:lang w:val="vi-VN"/>
        </w:rPr>
        <w:t xml:space="preserve">C. </w:t>
      </w:r>
      <w:r w:rsidRPr="00253639">
        <w:rPr>
          <w:sz w:val="26"/>
          <w:szCs w:val="28"/>
          <w:lang w:val="vi-VN"/>
        </w:rPr>
        <w:t xml:space="preserve">Quá độ gián tiếp. </w:t>
      </w:r>
      <w:r w:rsidR="0099428E" w:rsidRPr="00253639">
        <w:rPr>
          <w:sz w:val="26"/>
          <w:szCs w:val="28"/>
          <w:lang w:val="vi-VN"/>
        </w:rPr>
        <w:tab/>
      </w:r>
      <w:r w:rsidR="0099428E" w:rsidRPr="00253639">
        <w:rPr>
          <w:sz w:val="26"/>
          <w:szCs w:val="28"/>
          <w:lang w:val="vi-VN"/>
        </w:rPr>
        <w:tab/>
      </w:r>
      <w:r w:rsidRPr="00253639">
        <w:rPr>
          <w:b/>
          <w:color w:val="3366FF"/>
          <w:sz w:val="22"/>
          <w:szCs w:val="28"/>
          <w:lang w:val="vi-VN"/>
        </w:rPr>
        <w:t xml:space="preserve">D. </w:t>
      </w:r>
      <w:r w:rsidRPr="00253639">
        <w:rPr>
          <w:sz w:val="26"/>
          <w:szCs w:val="28"/>
          <w:lang w:val="vi-VN"/>
        </w:rPr>
        <w:t>Quá độ tiếp nối.</w:t>
      </w:r>
    </w:p>
    <w:p w:rsidR="00244BA4" w:rsidRPr="00253639" w:rsidRDefault="00244BA4" w:rsidP="00253639">
      <w:pPr>
        <w:spacing w:before="60"/>
        <w:jc w:val="both"/>
        <w:rPr>
          <w:sz w:val="26"/>
          <w:szCs w:val="28"/>
          <w:lang w:val="vi-VN"/>
        </w:rPr>
      </w:pPr>
      <w:r w:rsidRPr="00253639">
        <w:rPr>
          <w:b/>
          <w:color w:val="0000FF"/>
          <w:sz w:val="22"/>
          <w:szCs w:val="28"/>
          <w:lang w:val="vi-VN"/>
        </w:rPr>
        <w:t>Câu 13:</w:t>
      </w:r>
      <w:r w:rsidRPr="00253639">
        <w:rPr>
          <w:sz w:val="26"/>
          <w:szCs w:val="28"/>
          <w:lang w:val="vi-VN"/>
        </w:rPr>
        <w:t xml:space="preserve"> Một trong những phương hướng cơ bản của chính sách giáo dục và đào tạo ở nước ta là gì?</w:t>
      </w:r>
    </w:p>
    <w:p w:rsidR="00244BA4" w:rsidRPr="00253639" w:rsidRDefault="00244BA4" w:rsidP="00253639">
      <w:pPr>
        <w:jc w:val="both"/>
        <w:rPr>
          <w:sz w:val="22"/>
        </w:rPr>
      </w:pPr>
      <w:r w:rsidRPr="00253639">
        <w:rPr>
          <w:b/>
          <w:color w:val="3366FF"/>
          <w:sz w:val="22"/>
          <w:szCs w:val="28"/>
          <w:lang w:val="vi-VN"/>
        </w:rPr>
        <w:t xml:space="preserve">A. </w:t>
      </w:r>
      <w:r w:rsidRPr="00253639">
        <w:rPr>
          <w:sz w:val="26"/>
          <w:szCs w:val="28"/>
          <w:lang w:val="vi-VN"/>
        </w:rPr>
        <w:t>Nâng cao dân trí, đào tạo nhân lực, bồi dưỡng nhân tài.</w:t>
      </w:r>
    </w:p>
    <w:p w:rsidR="00244BA4" w:rsidRPr="00253639" w:rsidRDefault="00244BA4" w:rsidP="00253639">
      <w:pPr>
        <w:jc w:val="both"/>
        <w:rPr>
          <w:sz w:val="22"/>
        </w:rPr>
      </w:pPr>
      <w:r w:rsidRPr="00253639">
        <w:rPr>
          <w:b/>
          <w:color w:val="3366FF"/>
          <w:sz w:val="22"/>
          <w:szCs w:val="28"/>
          <w:lang w:val="vi-VN"/>
        </w:rPr>
        <w:t xml:space="preserve">B. </w:t>
      </w:r>
      <w:r w:rsidRPr="00253639">
        <w:rPr>
          <w:sz w:val="26"/>
          <w:szCs w:val="28"/>
          <w:lang w:val="vi-VN"/>
        </w:rPr>
        <w:t>Nâng cao hiệu quả hoạt động khoa học và công nghệ.</w:t>
      </w:r>
    </w:p>
    <w:p w:rsidR="00244BA4" w:rsidRPr="00253639" w:rsidRDefault="00244BA4" w:rsidP="00253639">
      <w:pPr>
        <w:jc w:val="both"/>
        <w:rPr>
          <w:sz w:val="22"/>
        </w:rPr>
      </w:pPr>
      <w:r w:rsidRPr="00253639">
        <w:rPr>
          <w:b/>
          <w:color w:val="3366FF"/>
          <w:sz w:val="22"/>
          <w:szCs w:val="28"/>
          <w:lang w:val="vi-VN"/>
        </w:rPr>
        <w:t xml:space="preserve">C. </w:t>
      </w:r>
      <w:r w:rsidRPr="00253639">
        <w:rPr>
          <w:sz w:val="26"/>
          <w:szCs w:val="28"/>
          <w:lang w:val="vi-VN"/>
        </w:rPr>
        <w:t>Nâng cao hiểu biết và mức hưởng thụ văn hóa.</w:t>
      </w:r>
    </w:p>
    <w:p w:rsidR="00244BA4" w:rsidRPr="00253639" w:rsidRDefault="00244BA4" w:rsidP="00253639">
      <w:pPr>
        <w:jc w:val="both"/>
        <w:rPr>
          <w:sz w:val="22"/>
        </w:rPr>
      </w:pPr>
      <w:r w:rsidRPr="00253639">
        <w:rPr>
          <w:b/>
          <w:color w:val="3366FF"/>
          <w:sz w:val="22"/>
          <w:szCs w:val="28"/>
          <w:lang w:val="vi-VN"/>
        </w:rPr>
        <w:t xml:space="preserve">D. </w:t>
      </w:r>
      <w:r w:rsidRPr="00253639">
        <w:rPr>
          <w:sz w:val="26"/>
          <w:szCs w:val="28"/>
          <w:lang w:val="vi-VN"/>
        </w:rPr>
        <w:t>Nâng cao chất lượng, hiệu quả giáo dục và đào tạo.</w:t>
      </w:r>
    </w:p>
    <w:p w:rsidR="00244BA4" w:rsidRPr="00253639" w:rsidRDefault="00244BA4" w:rsidP="00253639">
      <w:pPr>
        <w:spacing w:before="60"/>
        <w:jc w:val="both"/>
        <w:rPr>
          <w:sz w:val="26"/>
          <w:szCs w:val="28"/>
          <w:lang w:val="vi-VN"/>
        </w:rPr>
      </w:pPr>
      <w:r w:rsidRPr="00253639">
        <w:rPr>
          <w:b/>
          <w:color w:val="0000FF"/>
          <w:sz w:val="22"/>
          <w:szCs w:val="28"/>
          <w:lang w:val="vi-VN"/>
        </w:rPr>
        <w:t>Câu 14:</w:t>
      </w:r>
      <w:r w:rsidRPr="00253639">
        <w:rPr>
          <w:sz w:val="26"/>
          <w:szCs w:val="28"/>
          <w:lang w:val="vi-VN"/>
        </w:rPr>
        <w:t xml:space="preserve"> Chức năng nào của Nhà nước ta là căn bản nhất và giữ vai trò quyết định?</w:t>
      </w:r>
    </w:p>
    <w:p w:rsidR="00244BA4" w:rsidRPr="00253639" w:rsidRDefault="00244BA4" w:rsidP="00253639">
      <w:pPr>
        <w:tabs>
          <w:tab w:val="left" w:pos="5136"/>
        </w:tabs>
        <w:jc w:val="both"/>
        <w:rPr>
          <w:sz w:val="22"/>
        </w:rPr>
      </w:pPr>
      <w:r w:rsidRPr="00253639">
        <w:rPr>
          <w:b/>
          <w:color w:val="3366FF"/>
          <w:sz w:val="22"/>
          <w:szCs w:val="28"/>
          <w:lang w:val="vi-VN"/>
        </w:rPr>
        <w:t xml:space="preserve">A. </w:t>
      </w:r>
      <w:r w:rsidRPr="00253639">
        <w:rPr>
          <w:sz w:val="26"/>
          <w:szCs w:val="28"/>
          <w:lang w:val="vi-VN"/>
        </w:rPr>
        <w:t>Chức năng tổ chức và giáo dục</w:t>
      </w:r>
      <w:r w:rsidRPr="00253639">
        <w:rPr>
          <w:sz w:val="22"/>
        </w:rPr>
        <w:t xml:space="preserve">         </w:t>
      </w:r>
      <w:r w:rsidR="0061126D">
        <w:rPr>
          <w:sz w:val="22"/>
        </w:rPr>
        <w:tab/>
      </w:r>
      <w:r w:rsidRPr="00253639">
        <w:rPr>
          <w:b/>
          <w:color w:val="3366FF"/>
          <w:sz w:val="22"/>
          <w:szCs w:val="28"/>
          <w:lang w:val="vi-VN"/>
        </w:rPr>
        <w:t xml:space="preserve">B. </w:t>
      </w:r>
      <w:r w:rsidRPr="00253639">
        <w:rPr>
          <w:sz w:val="26"/>
          <w:szCs w:val="28"/>
          <w:lang w:val="vi-VN"/>
        </w:rPr>
        <w:t>Chức năng tổ chức và xây dựng.</w:t>
      </w:r>
    </w:p>
    <w:p w:rsidR="00244BA4" w:rsidRPr="00253639" w:rsidRDefault="00244BA4" w:rsidP="00253639">
      <w:pPr>
        <w:tabs>
          <w:tab w:val="left" w:pos="5136"/>
        </w:tabs>
        <w:jc w:val="both"/>
        <w:rPr>
          <w:sz w:val="22"/>
        </w:rPr>
      </w:pPr>
      <w:r w:rsidRPr="00253639">
        <w:rPr>
          <w:b/>
          <w:color w:val="3366FF"/>
          <w:sz w:val="22"/>
          <w:szCs w:val="28"/>
          <w:lang w:val="vi-VN"/>
        </w:rPr>
        <w:t xml:space="preserve">C. </w:t>
      </w:r>
      <w:r w:rsidRPr="00253639">
        <w:rPr>
          <w:sz w:val="26"/>
          <w:szCs w:val="28"/>
          <w:lang w:val="vi-VN"/>
        </w:rPr>
        <w:t>Chức năng đảm bảo trật tự xã hội.</w:t>
      </w:r>
      <w:r w:rsidRPr="00253639">
        <w:rPr>
          <w:sz w:val="22"/>
        </w:rPr>
        <w:t xml:space="preserve">    </w:t>
      </w:r>
      <w:r w:rsidR="0061126D">
        <w:rPr>
          <w:sz w:val="22"/>
        </w:rPr>
        <w:tab/>
      </w:r>
      <w:r w:rsidRPr="00253639">
        <w:rPr>
          <w:b/>
          <w:color w:val="3366FF"/>
          <w:sz w:val="22"/>
          <w:szCs w:val="28"/>
          <w:lang w:val="vi-VN"/>
        </w:rPr>
        <w:t xml:space="preserve">D. </w:t>
      </w:r>
      <w:r w:rsidRPr="00253639">
        <w:rPr>
          <w:sz w:val="26"/>
          <w:szCs w:val="28"/>
          <w:lang w:val="vi-VN"/>
        </w:rPr>
        <w:t>Chức năng đảm bảo an ninh trật tự.</w:t>
      </w:r>
    </w:p>
    <w:p w:rsidR="00244BA4" w:rsidRPr="00253639" w:rsidRDefault="00244BA4" w:rsidP="00253639">
      <w:pPr>
        <w:spacing w:before="60"/>
        <w:jc w:val="both"/>
        <w:rPr>
          <w:sz w:val="26"/>
          <w:szCs w:val="28"/>
          <w:lang w:val="vi-VN"/>
        </w:rPr>
      </w:pPr>
      <w:r w:rsidRPr="00253639">
        <w:rPr>
          <w:b/>
          <w:color w:val="0000FF"/>
          <w:sz w:val="22"/>
          <w:szCs w:val="28"/>
          <w:lang w:val="vi-VN"/>
        </w:rPr>
        <w:t>Câu 15:</w:t>
      </w:r>
      <w:r w:rsidRPr="00253639">
        <w:rPr>
          <w:sz w:val="26"/>
          <w:szCs w:val="28"/>
          <w:lang w:val="vi-VN"/>
        </w:rPr>
        <w:t xml:space="preserve"> Nhà nước thực hiện chính sách phổ cập giáo dục nhằm thực hiện nhiệm vụ nào sau đây?</w:t>
      </w:r>
    </w:p>
    <w:p w:rsidR="00244BA4" w:rsidRPr="00253639" w:rsidRDefault="00244BA4" w:rsidP="00253639">
      <w:pPr>
        <w:tabs>
          <w:tab w:val="left" w:pos="5136"/>
        </w:tabs>
        <w:jc w:val="both"/>
        <w:rPr>
          <w:sz w:val="22"/>
        </w:rPr>
      </w:pPr>
      <w:r w:rsidRPr="00253639">
        <w:rPr>
          <w:b/>
          <w:color w:val="3366FF"/>
          <w:sz w:val="22"/>
          <w:szCs w:val="28"/>
          <w:lang w:val="vi-VN"/>
        </w:rPr>
        <w:t xml:space="preserve">A. </w:t>
      </w:r>
      <w:r w:rsidRPr="00253639">
        <w:rPr>
          <w:sz w:val="26"/>
          <w:szCs w:val="28"/>
          <w:lang w:val="vi-VN"/>
        </w:rPr>
        <w:t>Phát triển nhân lực</w:t>
      </w:r>
      <w:r w:rsidRPr="00253639">
        <w:rPr>
          <w:sz w:val="22"/>
        </w:rPr>
        <w:tab/>
      </w:r>
      <w:r w:rsidRPr="00253639">
        <w:rPr>
          <w:b/>
          <w:color w:val="3366FF"/>
          <w:sz w:val="22"/>
          <w:szCs w:val="28"/>
          <w:lang w:val="vi-VN"/>
        </w:rPr>
        <w:t xml:space="preserve">B. </w:t>
      </w:r>
      <w:r w:rsidRPr="00253639">
        <w:rPr>
          <w:sz w:val="26"/>
          <w:szCs w:val="28"/>
          <w:lang w:val="vi-VN"/>
        </w:rPr>
        <w:t>Đào tạo nhân tài</w:t>
      </w:r>
    </w:p>
    <w:p w:rsidR="00244BA4" w:rsidRPr="00253639" w:rsidRDefault="00244BA4" w:rsidP="00253639">
      <w:pPr>
        <w:tabs>
          <w:tab w:val="left" w:pos="5136"/>
        </w:tabs>
        <w:jc w:val="both"/>
        <w:rPr>
          <w:sz w:val="22"/>
        </w:rPr>
      </w:pPr>
      <w:r w:rsidRPr="00253639">
        <w:rPr>
          <w:b/>
          <w:color w:val="3366FF"/>
          <w:sz w:val="22"/>
          <w:szCs w:val="28"/>
          <w:lang w:val="vi-VN"/>
        </w:rPr>
        <w:t xml:space="preserve">C. </w:t>
      </w:r>
      <w:r w:rsidRPr="00253639">
        <w:rPr>
          <w:sz w:val="26"/>
          <w:szCs w:val="28"/>
          <w:lang w:val="vi-VN"/>
        </w:rPr>
        <w:t>Bồi dưỡng nhân tài</w:t>
      </w:r>
      <w:r w:rsidRPr="00253639">
        <w:rPr>
          <w:sz w:val="22"/>
        </w:rPr>
        <w:tab/>
      </w:r>
      <w:r w:rsidRPr="00253639">
        <w:rPr>
          <w:b/>
          <w:color w:val="3366FF"/>
          <w:sz w:val="22"/>
          <w:szCs w:val="28"/>
          <w:lang w:val="vi-VN"/>
        </w:rPr>
        <w:t xml:space="preserve">D. </w:t>
      </w:r>
      <w:r w:rsidRPr="00253639">
        <w:rPr>
          <w:sz w:val="26"/>
          <w:szCs w:val="28"/>
          <w:lang w:val="vi-VN"/>
        </w:rPr>
        <w:t>Nâng cao dân trí</w:t>
      </w:r>
    </w:p>
    <w:p w:rsidR="00244BA4" w:rsidRPr="00253639" w:rsidRDefault="00244BA4" w:rsidP="00253639">
      <w:pPr>
        <w:spacing w:before="60"/>
        <w:jc w:val="both"/>
        <w:rPr>
          <w:sz w:val="26"/>
          <w:szCs w:val="28"/>
          <w:lang w:val="vi-VN"/>
        </w:rPr>
      </w:pPr>
      <w:r w:rsidRPr="00253639">
        <w:rPr>
          <w:b/>
          <w:color w:val="0000FF"/>
          <w:sz w:val="22"/>
          <w:szCs w:val="28"/>
          <w:lang w:val="vi-VN"/>
        </w:rPr>
        <w:t>Câu 16:</w:t>
      </w:r>
      <w:r w:rsidRPr="00253639">
        <w:rPr>
          <w:sz w:val="26"/>
          <w:szCs w:val="28"/>
          <w:lang w:val="vi-VN"/>
        </w:rPr>
        <w:t xml:space="preserve"> Một trong những mục tiêu của chính sách tài nguyên và bảo vệ môi trường là</w:t>
      </w:r>
    </w:p>
    <w:p w:rsidR="00244BA4" w:rsidRPr="00253639" w:rsidRDefault="00244BA4" w:rsidP="00253639">
      <w:pPr>
        <w:tabs>
          <w:tab w:val="left" w:pos="5136"/>
        </w:tabs>
        <w:jc w:val="both"/>
        <w:rPr>
          <w:sz w:val="22"/>
        </w:rPr>
      </w:pPr>
      <w:r w:rsidRPr="00253639">
        <w:rPr>
          <w:b/>
          <w:color w:val="3366FF"/>
          <w:sz w:val="22"/>
          <w:szCs w:val="28"/>
          <w:lang w:val="vi-VN"/>
        </w:rPr>
        <w:t xml:space="preserve">A. </w:t>
      </w:r>
      <w:r w:rsidRPr="00253639">
        <w:rPr>
          <w:sz w:val="26"/>
          <w:szCs w:val="28"/>
          <w:lang w:val="vi-VN"/>
        </w:rPr>
        <w:t>bảo vệ động vật quý hiếm.</w:t>
      </w:r>
      <w:r w:rsidRPr="00253639">
        <w:rPr>
          <w:sz w:val="22"/>
        </w:rPr>
        <w:tab/>
      </w:r>
      <w:r w:rsidRPr="00253639">
        <w:rPr>
          <w:b/>
          <w:color w:val="3366FF"/>
          <w:sz w:val="22"/>
          <w:szCs w:val="28"/>
          <w:lang w:val="vi-VN"/>
        </w:rPr>
        <w:t xml:space="preserve">B. </w:t>
      </w:r>
      <w:r w:rsidRPr="00253639">
        <w:rPr>
          <w:sz w:val="26"/>
          <w:szCs w:val="28"/>
          <w:lang w:val="vi-VN"/>
        </w:rPr>
        <w:t>hạn chế khai thác tài nguyên.</w:t>
      </w:r>
    </w:p>
    <w:p w:rsidR="00244BA4" w:rsidRPr="00253639" w:rsidRDefault="00244BA4" w:rsidP="00253639">
      <w:pPr>
        <w:tabs>
          <w:tab w:val="left" w:pos="5136"/>
        </w:tabs>
        <w:jc w:val="both"/>
        <w:rPr>
          <w:sz w:val="22"/>
        </w:rPr>
      </w:pPr>
      <w:r w:rsidRPr="00253639">
        <w:rPr>
          <w:b/>
          <w:color w:val="3366FF"/>
          <w:sz w:val="22"/>
          <w:szCs w:val="28"/>
          <w:lang w:val="vi-VN"/>
        </w:rPr>
        <w:t xml:space="preserve">C. </w:t>
      </w:r>
      <w:r w:rsidRPr="00253639">
        <w:rPr>
          <w:sz w:val="26"/>
          <w:szCs w:val="28"/>
          <w:lang w:val="vi-VN"/>
        </w:rPr>
        <w:t>nâng cấp chất lượng môi trường.</w:t>
      </w:r>
      <w:r w:rsidRPr="00253639">
        <w:rPr>
          <w:sz w:val="22"/>
        </w:rPr>
        <w:tab/>
      </w:r>
      <w:r w:rsidRPr="00253639">
        <w:rPr>
          <w:b/>
          <w:color w:val="3366FF"/>
          <w:sz w:val="22"/>
          <w:szCs w:val="28"/>
          <w:lang w:val="vi-VN"/>
        </w:rPr>
        <w:t xml:space="preserve">D. </w:t>
      </w:r>
      <w:r w:rsidRPr="00253639">
        <w:rPr>
          <w:sz w:val="26"/>
          <w:szCs w:val="28"/>
          <w:lang w:val="vi-VN"/>
        </w:rPr>
        <w:t>bảo tồn đa dạng sinh học.</w:t>
      </w:r>
    </w:p>
    <w:p w:rsidR="00244BA4" w:rsidRPr="00253639" w:rsidRDefault="00244BA4" w:rsidP="00253639">
      <w:pPr>
        <w:spacing w:before="60"/>
        <w:jc w:val="both"/>
        <w:rPr>
          <w:sz w:val="26"/>
          <w:szCs w:val="28"/>
          <w:lang w:val="vi-VN"/>
        </w:rPr>
      </w:pPr>
      <w:r w:rsidRPr="00253639">
        <w:rPr>
          <w:b/>
          <w:color w:val="0000FF"/>
          <w:sz w:val="22"/>
          <w:szCs w:val="28"/>
          <w:lang w:val="vi-VN"/>
        </w:rPr>
        <w:t>Câu 17:</w:t>
      </w:r>
      <w:r w:rsidRPr="00253639">
        <w:rPr>
          <w:sz w:val="26"/>
          <w:szCs w:val="28"/>
          <w:lang w:val="vi-VN"/>
        </w:rPr>
        <w:t xml:space="preserve"> Một trong những hương hướng cơ bản để thực hiện chính sách đối ngoại là</w:t>
      </w:r>
    </w:p>
    <w:p w:rsidR="00244BA4" w:rsidRPr="00253639" w:rsidRDefault="00244BA4" w:rsidP="00253639">
      <w:pPr>
        <w:jc w:val="both"/>
        <w:rPr>
          <w:sz w:val="22"/>
        </w:rPr>
      </w:pPr>
      <w:r w:rsidRPr="00253639">
        <w:rPr>
          <w:b/>
          <w:color w:val="3366FF"/>
          <w:sz w:val="22"/>
          <w:szCs w:val="28"/>
          <w:lang w:val="vi-VN"/>
        </w:rPr>
        <w:t xml:space="preserve">A. </w:t>
      </w:r>
      <w:r w:rsidRPr="00253639">
        <w:rPr>
          <w:sz w:val="26"/>
          <w:szCs w:val="28"/>
          <w:lang w:val="vi-VN"/>
        </w:rPr>
        <w:t>hội nhập kinh tế quốc tế là nhiệm vụ chính.</w:t>
      </w:r>
    </w:p>
    <w:p w:rsidR="00244BA4" w:rsidRPr="00253639" w:rsidRDefault="00244BA4" w:rsidP="00253639">
      <w:pPr>
        <w:jc w:val="both"/>
        <w:rPr>
          <w:sz w:val="22"/>
        </w:rPr>
      </w:pPr>
      <w:r w:rsidRPr="00253639">
        <w:rPr>
          <w:b/>
          <w:color w:val="3366FF"/>
          <w:sz w:val="22"/>
          <w:szCs w:val="28"/>
          <w:lang w:val="vi-VN"/>
        </w:rPr>
        <w:t xml:space="preserve">B. </w:t>
      </w:r>
      <w:r w:rsidRPr="00253639">
        <w:rPr>
          <w:sz w:val="26"/>
          <w:szCs w:val="28"/>
          <w:lang w:val="vi-VN"/>
        </w:rPr>
        <w:t>tăng cường, tích cực hội nhập kinh tế quốc tế.</w:t>
      </w:r>
    </w:p>
    <w:p w:rsidR="00244BA4" w:rsidRPr="00253639" w:rsidRDefault="00244BA4" w:rsidP="00253639">
      <w:pPr>
        <w:jc w:val="both"/>
        <w:rPr>
          <w:sz w:val="22"/>
        </w:rPr>
      </w:pPr>
      <w:r w:rsidRPr="00253639">
        <w:rPr>
          <w:b/>
          <w:color w:val="3366FF"/>
          <w:sz w:val="22"/>
          <w:szCs w:val="28"/>
          <w:lang w:val="vi-VN"/>
        </w:rPr>
        <w:t xml:space="preserve">C. </w:t>
      </w:r>
      <w:r w:rsidRPr="00253639">
        <w:rPr>
          <w:sz w:val="26"/>
          <w:szCs w:val="28"/>
          <w:lang w:val="vi-VN"/>
        </w:rPr>
        <w:t>chủ động và tích cực hội nhập kinh tế quốc tế.</w:t>
      </w:r>
    </w:p>
    <w:p w:rsidR="00244BA4" w:rsidRPr="00253639" w:rsidRDefault="00244BA4" w:rsidP="00253639">
      <w:pPr>
        <w:jc w:val="both"/>
        <w:rPr>
          <w:sz w:val="22"/>
        </w:rPr>
      </w:pPr>
      <w:r w:rsidRPr="00253639">
        <w:rPr>
          <w:b/>
          <w:color w:val="3366FF"/>
          <w:sz w:val="22"/>
          <w:szCs w:val="28"/>
          <w:lang w:val="vi-VN"/>
        </w:rPr>
        <w:t xml:space="preserve">D. </w:t>
      </w:r>
      <w:r w:rsidRPr="00253639">
        <w:rPr>
          <w:sz w:val="26"/>
          <w:szCs w:val="28"/>
          <w:lang w:val="vi-VN"/>
        </w:rPr>
        <w:t>chú trọng công tác hội nhập kinh tế quốc tế.</w:t>
      </w:r>
    </w:p>
    <w:p w:rsidR="00244BA4" w:rsidRPr="00253639" w:rsidRDefault="00244BA4" w:rsidP="00253639">
      <w:pPr>
        <w:spacing w:before="60"/>
        <w:jc w:val="both"/>
        <w:rPr>
          <w:sz w:val="26"/>
          <w:szCs w:val="28"/>
          <w:lang w:val="vi-VN"/>
        </w:rPr>
      </w:pPr>
      <w:r w:rsidRPr="00253639">
        <w:rPr>
          <w:b/>
          <w:color w:val="0000FF"/>
          <w:sz w:val="22"/>
          <w:szCs w:val="28"/>
          <w:lang w:val="vi-VN"/>
        </w:rPr>
        <w:t>Câu 18:</w:t>
      </w:r>
      <w:r w:rsidRPr="00253639">
        <w:rPr>
          <w:sz w:val="26"/>
          <w:szCs w:val="28"/>
          <w:lang w:val="vi-VN"/>
        </w:rPr>
        <w:t xml:space="preserve"> Một trong những hương hướng cơ bản để thực hiện chính sách đối ngoại là</w:t>
      </w:r>
    </w:p>
    <w:p w:rsidR="00244BA4" w:rsidRPr="00253639" w:rsidRDefault="00244BA4" w:rsidP="00253639">
      <w:pPr>
        <w:jc w:val="both"/>
        <w:rPr>
          <w:sz w:val="22"/>
        </w:rPr>
      </w:pPr>
      <w:r w:rsidRPr="00253639">
        <w:rPr>
          <w:b/>
          <w:color w:val="3366FF"/>
          <w:sz w:val="22"/>
          <w:szCs w:val="28"/>
          <w:lang w:val="vi-VN"/>
        </w:rPr>
        <w:t xml:space="preserve">A. </w:t>
      </w:r>
      <w:r w:rsidRPr="00253639">
        <w:rPr>
          <w:sz w:val="26"/>
          <w:szCs w:val="28"/>
          <w:lang w:val="vi-VN"/>
        </w:rPr>
        <w:t>mọi người dân phải thực hiện đối ngoại.</w:t>
      </w:r>
      <w:r w:rsidRPr="00253639">
        <w:rPr>
          <w:sz w:val="22"/>
        </w:rPr>
        <w:tab/>
      </w:r>
      <w:r w:rsidRPr="00253639">
        <w:rPr>
          <w:b/>
          <w:color w:val="3366FF"/>
          <w:sz w:val="22"/>
          <w:szCs w:val="28"/>
          <w:lang w:val="vi-VN"/>
        </w:rPr>
        <w:t xml:space="preserve">B. </w:t>
      </w:r>
      <w:r w:rsidRPr="00253639">
        <w:rPr>
          <w:sz w:val="26"/>
          <w:szCs w:val="28"/>
          <w:lang w:val="vi-VN"/>
        </w:rPr>
        <w:t>chủ động công tác đối ngoại nhân dân.</w:t>
      </w:r>
    </w:p>
    <w:p w:rsidR="00244BA4" w:rsidRPr="00253639" w:rsidRDefault="00244BA4" w:rsidP="00253639">
      <w:pPr>
        <w:jc w:val="both"/>
        <w:rPr>
          <w:sz w:val="22"/>
        </w:rPr>
      </w:pPr>
      <w:r w:rsidRPr="00253639">
        <w:rPr>
          <w:b/>
          <w:color w:val="3366FF"/>
          <w:sz w:val="22"/>
          <w:szCs w:val="28"/>
          <w:lang w:val="vi-VN"/>
        </w:rPr>
        <w:t xml:space="preserve">C. </w:t>
      </w:r>
      <w:r w:rsidRPr="00253639">
        <w:rPr>
          <w:sz w:val="26"/>
          <w:szCs w:val="28"/>
          <w:lang w:val="vi-VN"/>
        </w:rPr>
        <w:t>phát triển công tác đối ngoại nhân dân.</w:t>
      </w:r>
      <w:r w:rsidRPr="00253639">
        <w:rPr>
          <w:sz w:val="22"/>
        </w:rPr>
        <w:tab/>
      </w:r>
      <w:r w:rsidR="0061126D">
        <w:rPr>
          <w:sz w:val="22"/>
        </w:rPr>
        <w:tab/>
      </w:r>
      <w:r w:rsidRPr="00253639">
        <w:rPr>
          <w:b/>
          <w:color w:val="3366FF"/>
          <w:sz w:val="22"/>
          <w:szCs w:val="28"/>
          <w:lang w:val="vi-VN"/>
        </w:rPr>
        <w:t xml:space="preserve">D. </w:t>
      </w:r>
      <w:r w:rsidRPr="00253639">
        <w:rPr>
          <w:sz w:val="26"/>
          <w:szCs w:val="28"/>
          <w:lang w:val="vi-VN"/>
        </w:rPr>
        <w:t>đẩy mạnh công tác đối ngoại nhân dân.</w:t>
      </w:r>
    </w:p>
    <w:p w:rsidR="00244BA4" w:rsidRPr="00253639" w:rsidRDefault="00244BA4" w:rsidP="00253639">
      <w:pPr>
        <w:spacing w:before="60"/>
        <w:jc w:val="both"/>
        <w:rPr>
          <w:sz w:val="26"/>
          <w:szCs w:val="28"/>
          <w:lang w:val="vi-VN"/>
        </w:rPr>
      </w:pPr>
      <w:r w:rsidRPr="00253639">
        <w:rPr>
          <w:b/>
          <w:color w:val="0000FF"/>
          <w:sz w:val="22"/>
          <w:szCs w:val="28"/>
          <w:lang w:val="vi-VN"/>
        </w:rPr>
        <w:t>Câu 19:</w:t>
      </w:r>
      <w:r w:rsidRPr="00253639">
        <w:rPr>
          <w:sz w:val="26"/>
          <w:szCs w:val="28"/>
          <w:lang w:val="vi-VN"/>
        </w:rPr>
        <w:t xml:space="preserve"> Đảng và Nhà nước ta coi chính sách dân số là một bộ phận quan trọng trong</w:t>
      </w:r>
    </w:p>
    <w:p w:rsidR="00244BA4" w:rsidRPr="00253639" w:rsidRDefault="00244BA4" w:rsidP="00253639">
      <w:pPr>
        <w:tabs>
          <w:tab w:val="left" w:pos="5136"/>
        </w:tabs>
        <w:jc w:val="both"/>
        <w:rPr>
          <w:sz w:val="22"/>
        </w:rPr>
      </w:pPr>
      <w:r w:rsidRPr="00253639">
        <w:rPr>
          <w:b/>
          <w:color w:val="3366FF"/>
          <w:sz w:val="22"/>
          <w:szCs w:val="28"/>
          <w:lang w:val="vi-VN"/>
        </w:rPr>
        <w:t xml:space="preserve">A. </w:t>
      </w:r>
      <w:r w:rsidRPr="00253639">
        <w:rPr>
          <w:sz w:val="26"/>
          <w:szCs w:val="28"/>
          <w:lang w:val="vi-VN"/>
        </w:rPr>
        <w:t>chiến lược phát triển đất nước.</w:t>
      </w:r>
      <w:r w:rsidRPr="00253639">
        <w:rPr>
          <w:sz w:val="22"/>
        </w:rPr>
        <w:tab/>
      </w:r>
      <w:r w:rsidRPr="00253639">
        <w:rPr>
          <w:b/>
          <w:color w:val="3366FF"/>
          <w:sz w:val="22"/>
          <w:szCs w:val="28"/>
          <w:lang w:val="vi-VN"/>
        </w:rPr>
        <w:t xml:space="preserve">B. </w:t>
      </w:r>
      <w:r w:rsidRPr="00253639">
        <w:rPr>
          <w:sz w:val="26"/>
          <w:szCs w:val="28"/>
          <w:lang w:val="vi-VN"/>
        </w:rPr>
        <w:t>phát triển giống nòi dân tộc.</w:t>
      </w:r>
    </w:p>
    <w:p w:rsidR="00244BA4" w:rsidRPr="00253639" w:rsidRDefault="00244BA4" w:rsidP="00253639">
      <w:pPr>
        <w:tabs>
          <w:tab w:val="left" w:pos="5136"/>
        </w:tabs>
        <w:jc w:val="both"/>
        <w:rPr>
          <w:sz w:val="22"/>
        </w:rPr>
      </w:pPr>
      <w:r w:rsidRPr="00253639">
        <w:rPr>
          <w:b/>
          <w:color w:val="3366FF"/>
          <w:sz w:val="22"/>
          <w:szCs w:val="28"/>
          <w:lang w:val="vi-VN"/>
        </w:rPr>
        <w:t xml:space="preserve">C. </w:t>
      </w:r>
      <w:r w:rsidRPr="00253639">
        <w:rPr>
          <w:sz w:val="26"/>
          <w:szCs w:val="28"/>
          <w:lang w:val="vi-VN"/>
        </w:rPr>
        <w:t>chiến lược đoàn kết dân tộc.</w:t>
      </w:r>
      <w:r w:rsidRPr="00253639">
        <w:rPr>
          <w:sz w:val="22"/>
        </w:rPr>
        <w:tab/>
      </w:r>
      <w:r w:rsidRPr="00253639">
        <w:rPr>
          <w:b/>
          <w:color w:val="3366FF"/>
          <w:sz w:val="22"/>
          <w:szCs w:val="28"/>
          <w:lang w:val="vi-VN"/>
        </w:rPr>
        <w:t xml:space="preserve">D. </w:t>
      </w:r>
      <w:r w:rsidRPr="00253639">
        <w:rPr>
          <w:sz w:val="26"/>
          <w:szCs w:val="28"/>
          <w:lang w:val="vi-VN"/>
        </w:rPr>
        <w:t>chiến lược phát triển kinh tế.</w:t>
      </w:r>
    </w:p>
    <w:p w:rsidR="00244BA4" w:rsidRPr="00253639" w:rsidRDefault="00244BA4" w:rsidP="00253639">
      <w:pPr>
        <w:spacing w:before="60"/>
        <w:jc w:val="both"/>
        <w:rPr>
          <w:sz w:val="26"/>
          <w:szCs w:val="28"/>
          <w:lang w:val="vi-VN"/>
        </w:rPr>
      </w:pPr>
      <w:r w:rsidRPr="00253639">
        <w:rPr>
          <w:b/>
          <w:color w:val="0000FF"/>
          <w:sz w:val="22"/>
          <w:szCs w:val="28"/>
          <w:lang w:val="vi-VN"/>
        </w:rPr>
        <w:t>Câu 20:</w:t>
      </w:r>
      <w:r w:rsidRPr="00253639">
        <w:rPr>
          <w:sz w:val="26"/>
          <w:szCs w:val="28"/>
          <w:lang w:val="vi-VN"/>
        </w:rPr>
        <w:t xml:space="preserve"> Tinh thần đối ngoại của Việt Nam là gì?</w:t>
      </w:r>
    </w:p>
    <w:p w:rsidR="00244BA4" w:rsidRPr="00253639" w:rsidRDefault="00244BA4" w:rsidP="00253639">
      <w:pPr>
        <w:jc w:val="both"/>
        <w:rPr>
          <w:sz w:val="22"/>
        </w:rPr>
      </w:pPr>
      <w:r w:rsidRPr="00253639">
        <w:rPr>
          <w:b/>
          <w:color w:val="3366FF"/>
          <w:sz w:val="22"/>
          <w:szCs w:val="28"/>
          <w:lang w:val="vi-VN"/>
        </w:rPr>
        <w:t xml:space="preserve">A. </w:t>
      </w:r>
      <w:r w:rsidRPr="00253639">
        <w:rPr>
          <w:sz w:val="26"/>
          <w:szCs w:val="28"/>
          <w:lang w:val="vi-VN"/>
        </w:rPr>
        <w:t>Việt Nam muốn làm bạn, là đối tác tin cậy của các nước.</w:t>
      </w:r>
    </w:p>
    <w:p w:rsidR="00244BA4" w:rsidRPr="00253639" w:rsidRDefault="00244BA4" w:rsidP="00253639">
      <w:pPr>
        <w:jc w:val="both"/>
        <w:rPr>
          <w:sz w:val="22"/>
        </w:rPr>
      </w:pPr>
      <w:r w:rsidRPr="00253639">
        <w:rPr>
          <w:b/>
          <w:color w:val="3366FF"/>
          <w:sz w:val="22"/>
          <w:szCs w:val="28"/>
          <w:lang w:val="vi-VN"/>
        </w:rPr>
        <w:t xml:space="preserve">B. </w:t>
      </w:r>
      <w:r w:rsidRPr="00253639">
        <w:rPr>
          <w:sz w:val="26"/>
          <w:szCs w:val="28"/>
          <w:lang w:val="vi-VN"/>
        </w:rPr>
        <w:t>Việt Nam sãn sàng làm bạn, là đối tác tin cậy của các nước.</w:t>
      </w:r>
    </w:p>
    <w:p w:rsidR="00244BA4" w:rsidRPr="00253639" w:rsidRDefault="00244BA4" w:rsidP="00253639">
      <w:pPr>
        <w:jc w:val="both"/>
        <w:rPr>
          <w:sz w:val="22"/>
        </w:rPr>
      </w:pPr>
      <w:r w:rsidRPr="00253639">
        <w:rPr>
          <w:b/>
          <w:color w:val="3366FF"/>
          <w:sz w:val="22"/>
          <w:szCs w:val="28"/>
          <w:lang w:val="vi-VN"/>
        </w:rPr>
        <w:t xml:space="preserve">C. </w:t>
      </w:r>
      <w:r w:rsidRPr="00253639">
        <w:rPr>
          <w:sz w:val="26"/>
          <w:szCs w:val="28"/>
          <w:lang w:val="vi-VN"/>
        </w:rPr>
        <w:t>Việt Nam sãn sàng là bạn, là đối tác tin cậy của các nước.</w:t>
      </w:r>
    </w:p>
    <w:p w:rsidR="00244BA4" w:rsidRPr="00253639" w:rsidRDefault="00244BA4" w:rsidP="00253639">
      <w:pPr>
        <w:jc w:val="both"/>
        <w:rPr>
          <w:sz w:val="22"/>
        </w:rPr>
      </w:pPr>
      <w:r w:rsidRPr="00253639">
        <w:rPr>
          <w:b/>
          <w:color w:val="3366FF"/>
          <w:sz w:val="22"/>
          <w:szCs w:val="28"/>
          <w:lang w:val="vi-VN"/>
        </w:rPr>
        <w:t xml:space="preserve">D. </w:t>
      </w:r>
      <w:r w:rsidRPr="00253639">
        <w:rPr>
          <w:sz w:val="26"/>
          <w:szCs w:val="28"/>
          <w:lang w:val="vi-VN"/>
        </w:rPr>
        <w:t>Việt Nam sẽ làm bạn và là đối tác tin cậy của các nước.</w:t>
      </w:r>
    </w:p>
    <w:p w:rsidR="00244BA4" w:rsidRPr="00253639" w:rsidRDefault="00244BA4" w:rsidP="00253639">
      <w:pPr>
        <w:tabs>
          <w:tab w:val="left" w:pos="5136"/>
        </w:tabs>
        <w:spacing w:before="120" w:after="120"/>
        <w:jc w:val="both"/>
        <w:rPr>
          <w:b/>
          <w:sz w:val="28"/>
          <w:szCs w:val="28"/>
        </w:rPr>
      </w:pPr>
      <w:r w:rsidRPr="00253639">
        <w:rPr>
          <w:b/>
        </w:rPr>
        <w:t xml:space="preserve">II. PHẦN TỰ LUẬN </w:t>
      </w:r>
      <w:r w:rsidRPr="00253639">
        <w:rPr>
          <w:b/>
          <w:sz w:val="28"/>
          <w:szCs w:val="28"/>
        </w:rPr>
        <w:t>(3 điểm).</w:t>
      </w:r>
    </w:p>
    <w:p w:rsidR="00244BA4" w:rsidRPr="00253639" w:rsidRDefault="00244BA4" w:rsidP="00253639">
      <w:pPr>
        <w:jc w:val="both"/>
        <w:rPr>
          <w:sz w:val="26"/>
          <w:szCs w:val="28"/>
        </w:rPr>
      </w:pPr>
      <w:r w:rsidRPr="00253639">
        <w:rPr>
          <w:b/>
          <w:sz w:val="26"/>
          <w:szCs w:val="28"/>
        </w:rPr>
        <w:t xml:space="preserve">Câu 21 </w:t>
      </w:r>
      <w:r w:rsidRPr="00253639">
        <w:rPr>
          <w:sz w:val="26"/>
          <w:szCs w:val="28"/>
        </w:rPr>
        <w:t>(3 điểm). Em hãy nêu những nội dung cơ bản của dân chủ trong lĩnh vực văn hóa, xã hội? Là học sinh, em phải làm gì để góp phần thực hiện nếp sống dân chủ?</w:t>
      </w:r>
    </w:p>
    <w:p w:rsidR="00244BA4" w:rsidRPr="00DC2C26" w:rsidRDefault="00244BA4" w:rsidP="00244BA4">
      <w:pPr>
        <w:ind w:left="-720"/>
        <w:jc w:val="center"/>
        <w:rPr>
          <w:b/>
          <w:sz w:val="28"/>
          <w:szCs w:val="28"/>
          <w:lang w:val="vi-VN"/>
        </w:rPr>
      </w:pPr>
      <w:r w:rsidRPr="008B140B">
        <w:rPr>
          <w:sz w:val="26"/>
          <w:szCs w:val="28"/>
          <w:lang w:val="vi-VN"/>
        </w:rPr>
        <w:t>………….……..</w:t>
      </w:r>
      <w:r w:rsidRPr="008B140B">
        <w:rPr>
          <w:b/>
          <w:sz w:val="26"/>
          <w:szCs w:val="28"/>
          <w:lang w:val="vi-VN"/>
        </w:rPr>
        <w:t>Hết</w:t>
      </w:r>
      <w:r w:rsidRPr="008B140B">
        <w:rPr>
          <w:sz w:val="26"/>
          <w:szCs w:val="28"/>
          <w:lang w:val="vi-VN"/>
        </w:rPr>
        <w:t>…………………..</w:t>
      </w:r>
    </w:p>
    <w:p w:rsidR="00244BA4" w:rsidRPr="008B140B" w:rsidRDefault="00244BA4" w:rsidP="00244BA4">
      <w:pPr>
        <w:jc w:val="center"/>
        <w:rPr>
          <w:sz w:val="20"/>
        </w:rPr>
      </w:pPr>
      <w:r w:rsidRPr="008B140B">
        <w:rPr>
          <w:b/>
          <w:i/>
          <w:szCs w:val="28"/>
          <w:lang w:val="vi-VN"/>
        </w:rPr>
        <w:t xml:space="preserve">Thí sinh </w:t>
      </w:r>
      <w:r w:rsidRPr="008B140B">
        <w:rPr>
          <w:b/>
          <w:i/>
          <w:szCs w:val="28"/>
          <w:u w:val="single"/>
          <w:lang w:val="vi-VN"/>
        </w:rPr>
        <w:t>KHÔNG</w:t>
      </w:r>
      <w:r w:rsidRPr="008B140B">
        <w:rPr>
          <w:b/>
          <w:i/>
          <w:szCs w:val="28"/>
          <w:lang w:val="vi-VN"/>
        </w:rPr>
        <w:t xml:space="preserve"> được sử dụng tài liệu. Giám thị không giải thích gì thêm.</w:t>
      </w:r>
      <w:r w:rsidRPr="008B140B">
        <w:rPr>
          <w:sz w:val="20"/>
        </w:rPr>
        <w:t xml:space="preserve"> </w:t>
      </w:r>
    </w:p>
    <w:p w:rsidR="000C7699" w:rsidRDefault="000C7699"/>
    <w:sectPr w:rsidR="000C7699" w:rsidSect="00253639">
      <w:footerReference w:type="default" r:id="rId7"/>
      <w:pgSz w:w="11907" w:h="16840" w:code="9"/>
      <w:pgMar w:top="426" w:right="567" w:bottom="851" w:left="1134" w:header="284" w:footer="31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3528" w:rsidRDefault="00D83528" w:rsidP="00244BA4">
      <w:r>
        <w:separator/>
      </w:r>
    </w:p>
  </w:endnote>
  <w:endnote w:type="continuationSeparator" w:id="0">
    <w:p w:rsidR="00D83528" w:rsidRDefault="00D83528" w:rsidP="00244B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EF" w:usb1="C0007841"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Light">
    <w:altName w:val="Microsoft Sans Serif"/>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4EA2" w:rsidRDefault="002F06A8" w:rsidP="002D3692">
    <w:pPr>
      <w:pStyle w:val="Footer"/>
      <w:tabs>
        <w:tab w:val="clear" w:pos="4320"/>
        <w:tab w:val="clear" w:pos="8640"/>
      </w:tabs>
      <w:jc w:val="right"/>
      <w:rPr>
        <w:rStyle w:val="PageNumber"/>
        <w:rFonts w:eastAsia="PMingLiU"/>
        <w:sz w:val="22"/>
      </w:rPr>
    </w:pPr>
    <w:r w:rsidRPr="008F4704">
      <w:rPr>
        <w:rStyle w:val="PageNumber"/>
        <w:rFonts w:eastAsia="PMingLiU"/>
        <w:sz w:val="22"/>
      </w:rPr>
      <w:tab/>
      <w:t xml:space="preserve">                     </w:t>
    </w:r>
    <w:r w:rsidRPr="008F4704">
      <w:rPr>
        <w:rStyle w:val="PageNumber"/>
        <w:rFonts w:eastAsia="PMingLiU"/>
        <w:sz w:val="22"/>
      </w:rPr>
      <w:tab/>
      <w:t xml:space="preserve">   </w:t>
    </w:r>
    <w:r>
      <w:rPr>
        <w:rStyle w:val="PageNumber"/>
        <w:rFonts w:eastAsia="PMingLiU"/>
        <w:sz w:val="22"/>
      </w:rPr>
      <w:t xml:space="preserve">                      </w:t>
    </w:r>
    <w:r w:rsidR="002D3692" w:rsidRPr="008F4704">
      <w:rPr>
        <w:rStyle w:val="PageNumber"/>
        <w:sz w:val="22"/>
      </w:rPr>
      <w:t xml:space="preserve">Trang </w:t>
    </w:r>
    <w:r w:rsidR="002D3692" w:rsidRPr="00072822">
      <w:rPr>
        <w:rStyle w:val="PageNumber"/>
        <w:sz w:val="22"/>
      </w:rPr>
      <w:fldChar w:fldCharType="begin"/>
    </w:r>
    <w:r w:rsidR="002D3692" w:rsidRPr="00072822">
      <w:rPr>
        <w:rStyle w:val="PageNumber"/>
        <w:sz w:val="22"/>
      </w:rPr>
      <w:instrText xml:space="preserve"> PAGE </w:instrText>
    </w:r>
    <w:r w:rsidR="002D3692" w:rsidRPr="00072822">
      <w:rPr>
        <w:rStyle w:val="PageNumber"/>
        <w:sz w:val="22"/>
      </w:rPr>
      <w:fldChar w:fldCharType="separate"/>
    </w:r>
    <w:r w:rsidR="008B140B">
      <w:rPr>
        <w:rStyle w:val="PageNumber"/>
        <w:noProof/>
        <w:sz w:val="22"/>
      </w:rPr>
      <w:t>1</w:t>
    </w:r>
    <w:r w:rsidR="002D3692" w:rsidRPr="00072822">
      <w:rPr>
        <w:rStyle w:val="PageNumber"/>
        <w:sz w:val="22"/>
      </w:rPr>
      <w:fldChar w:fldCharType="end"/>
    </w:r>
    <w:r w:rsidR="002D3692">
      <w:rPr>
        <w:rStyle w:val="PageNumber"/>
        <w:sz w:val="22"/>
      </w:rPr>
      <w:t>/</w:t>
    </w:r>
    <w:r w:rsidR="002D3692" w:rsidRPr="00072822">
      <w:rPr>
        <w:rStyle w:val="PageNumber"/>
        <w:sz w:val="22"/>
      </w:rPr>
      <w:fldChar w:fldCharType="begin"/>
    </w:r>
    <w:r w:rsidR="002D3692" w:rsidRPr="00072822">
      <w:rPr>
        <w:rStyle w:val="PageNumber"/>
        <w:sz w:val="22"/>
      </w:rPr>
      <w:instrText xml:space="preserve"> NUMPAGES </w:instrText>
    </w:r>
    <w:r w:rsidR="002D3692" w:rsidRPr="00072822">
      <w:rPr>
        <w:rStyle w:val="PageNumber"/>
        <w:sz w:val="22"/>
      </w:rPr>
      <w:fldChar w:fldCharType="separate"/>
    </w:r>
    <w:r w:rsidR="008B140B">
      <w:rPr>
        <w:rStyle w:val="PageNumber"/>
        <w:noProof/>
        <w:sz w:val="22"/>
      </w:rPr>
      <w:t>2</w:t>
    </w:r>
    <w:r w:rsidR="002D3692" w:rsidRPr="00072822">
      <w:rPr>
        <w:rStyle w:val="PageNumber"/>
        <w:sz w:val="22"/>
      </w:rPr>
      <w:fldChar w:fldCharType="end"/>
    </w:r>
    <w:r w:rsidR="002D3692">
      <w:rPr>
        <w:rStyle w:val="PageNumber"/>
        <w:sz w:val="22"/>
      </w:rPr>
      <w:t xml:space="preserve"> – HK2 - </w:t>
    </w:r>
    <w:r w:rsidR="002D3692">
      <w:rPr>
        <w:rStyle w:val="PageNumber"/>
        <w:rFonts w:eastAsia="PMingLiU"/>
        <w:sz w:val="22"/>
      </w:rPr>
      <w:t>GDCD</w:t>
    </w:r>
    <w:r w:rsidR="002D3692">
      <w:rPr>
        <w:rStyle w:val="PageNumber"/>
        <w:sz w:val="22"/>
      </w:rPr>
      <w:t xml:space="preserve"> 11</w:t>
    </w:r>
    <w:r w:rsidR="002D3692" w:rsidRPr="008F4704">
      <w:rPr>
        <w:rStyle w:val="PageNumber"/>
        <w:sz w:val="22"/>
      </w:rPr>
      <w:t xml:space="preserve"> - Mã đề thi </w:t>
    </w:r>
    <w:r w:rsidR="002D3692">
      <w:rPr>
        <w:rStyle w:val="PageNumber"/>
        <w:sz w:val="22"/>
      </w:rPr>
      <w:t>1</w:t>
    </w:r>
    <w:r w:rsidR="002D3692">
      <w:rPr>
        <w:rStyle w:val="PageNumber"/>
        <w:rFonts w:eastAsia="PMingLiU"/>
        <w:sz w:val="22"/>
      </w:rPr>
      <w:t>17</w:t>
    </w:r>
  </w:p>
  <w:p w:rsidR="00B44EA7" w:rsidRPr="008F4704" w:rsidRDefault="00D83528" w:rsidP="00123BAE">
    <w:pPr>
      <w:pStyle w:val="Footer"/>
      <w:jc w:val="right"/>
      <w:rPr>
        <w:rStyle w:val="PageNumber"/>
        <w:rFonts w:eastAsia="PMingLiU"/>
        <w:sz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3528" w:rsidRDefault="00D83528" w:rsidP="00244BA4">
      <w:r>
        <w:separator/>
      </w:r>
    </w:p>
  </w:footnote>
  <w:footnote w:type="continuationSeparator" w:id="0">
    <w:p w:rsidR="00D83528" w:rsidRDefault="00D83528" w:rsidP="00244BA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4BA4"/>
    <w:rsid w:val="000C7699"/>
    <w:rsid w:val="00244BA4"/>
    <w:rsid w:val="00253639"/>
    <w:rsid w:val="002D3692"/>
    <w:rsid w:val="002F06A8"/>
    <w:rsid w:val="00546FAD"/>
    <w:rsid w:val="005A011A"/>
    <w:rsid w:val="0061126D"/>
    <w:rsid w:val="00745C85"/>
    <w:rsid w:val="008B140B"/>
    <w:rsid w:val="0099428E"/>
    <w:rsid w:val="00D835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4BA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244BA4"/>
    <w:pPr>
      <w:tabs>
        <w:tab w:val="center" w:pos="4320"/>
        <w:tab w:val="right" w:pos="8640"/>
      </w:tabs>
    </w:pPr>
  </w:style>
  <w:style w:type="character" w:customStyle="1" w:styleId="FooterChar">
    <w:name w:val="Footer Char"/>
    <w:basedOn w:val="DefaultParagraphFont"/>
    <w:link w:val="Footer"/>
    <w:rsid w:val="00244BA4"/>
    <w:rPr>
      <w:rFonts w:ascii="Times New Roman" w:eastAsia="Times New Roman" w:hAnsi="Times New Roman" w:cs="Times New Roman"/>
      <w:sz w:val="24"/>
      <w:szCs w:val="24"/>
    </w:rPr>
  </w:style>
  <w:style w:type="character" w:styleId="PageNumber">
    <w:name w:val="page number"/>
    <w:basedOn w:val="DefaultParagraphFont"/>
    <w:rsid w:val="00244BA4"/>
  </w:style>
  <w:style w:type="paragraph" w:styleId="ListParagraph">
    <w:name w:val="List Paragraph"/>
    <w:basedOn w:val="Normal"/>
    <w:link w:val="ListParagraphChar"/>
    <w:qFormat/>
    <w:rsid w:val="00244BA4"/>
    <w:pPr>
      <w:ind w:left="720"/>
      <w:contextualSpacing/>
    </w:pPr>
    <w:rPr>
      <w:rFonts w:eastAsia="PMingLiU"/>
      <w:iCs/>
      <w:noProof/>
      <w:sz w:val="28"/>
      <w:szCs w:val="28"/>
      <w:lang w:val="vi-VN" w:bidi="he-IL"/>
    </w:rPr>
  </w:style>
  <w:style w:type="character" w:customStyle="1" w:styleId="ListParagraphChar">
    <w:name w:val="List Paragraph Char"/>
    <w:link w:val="ListParagraph"/>
    <w:locked/>
    <w:rsid w:val="00244BA4"/>
    <w:rPr>
      <w:rFonts w:ascii="Times New Roman" w:eastAsia="PMingLiU" w:hAnsi="Times New Roman" w:cs="Times New Roman"/>
      <w:iCs/>
      <w:noProof/>
      <w:sz w:val="28"/>
      <w:szCs w:val="28"/>
      <w:lang w:val="vi-VN" w:bidi="he-IL"/>
    </w:rPr>
  </w:style>
  <w:style w:type="paragraph" w:styleId="Header">
    <w:name w:val="header"/>
    <w:basedOn w:val="Normal"/>
    <w:link w:val="HeaderChar"/>
    <w:uiPriority w:val="99"/>
    <w:unhideWhenUsed/>
    <w:rsid w:val="00244BA4"/>
    <w:pPr>
      <w:tabs>
        <w:tab w:val="center" w:pos="4680"/>
        <w:tab w:val="right" w:pos="9360"/>
      </w:tabs>
    </w:pPr>
  </w:style>
  <w:style w:type="character" w:customStyle="1" w:styleId="HeaderChar">
    <w:name w:val="Header Char"/>
    <w:basedOn w:val="DefaultParagraphFont"/>
    <w:link w:val="Header"/>
    <w:uiPriority w:val="99"/>
    <w:rsid w:val="00244BA4"/>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4BA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244BA4"/>
    <w:pPr>
      <w:tabs>
        <w:tab w:val="center" w:pos="4320"/>
        <w:tab w:val="right" w:pos="8640"/>
      </w:tabs>
    </w:pPr>
  </w:style>
  <w:style w:type="character" w:customStyle="1" w:styleId="FooterChar">
    <w:name w:val="Footer Char"/>
    <w:basedOn w:val="DefaultParagraphFont"/>
    <w:link w:val="Footer"/>
    <w:rsid w:val="00244BA4"/>
    <w:rPr>
      <w:rFonts w:ascii="Times New Roman" w:eastAsia="Times New Roman" w:hAnsi="Times New Roman" w:cs="Times New Roman"/>
      <w:sz w:val="24"/>
      <w:szCs w:val="24"/>
    </w:rPr>
  </w:style>
  <w:style w:type="character" w:styleId="PageNumber">
    <w:name w:val="page number"/>
    <w:basedOn w:val="DefaultParagraphFont"/>
    <w:rsid w:val="00244BA4"/>
  </w:style>
  <w:style w:type="paragraph" w:styleId="ListParagraph">
    <w:name w:val="List Paragraph"/>
    <w:basedOn w:val="Normal"/>
    <w:link w:val="ListParagraphChar"/>
    <w:qFormat/>
    <w:rsid w:val="00244BA4"/>
    <w:pPr>
      <w:ind w:left="720"/>
      <w:contextualSpacing/>
    </w:pPr>
    <w:rPr>
      <w:rFonts w:eastAsia="PMingLiU"/>
      <w:iCs/>
      <w:noProof/>
      <w:sz w:val="28"/>
      <w:szCs w:val="28"/>
      <w:lang w:val="vi-VN" w:bidi="he-IL"/>
    </w:rPr>
  </w:style>
  <w:style w:type="character" w:customStyle="1" w:styleId="ListParagraphChar">
    <w:name w:val="List Paragraph Char"/>
    <w:link w:val="ListParagraph"/>
    <w:locked/>
    <w:rsid w:val="00244BA4"/>
    <w:rPr>
      <w:rFonts w:ascii="Times New Roman" w:eastAsia="PMingLiU" w:hAnsi="Times New Roman" w:cs="Times New Roman"/>
      <w:iCs/>
      <w:noProof/>
      <w:sz w:val="28"/>
      <w:szCs w:val="28"/>
      <w:lang w:val="vi-VN" w:bidi="he-IL"/>
    </w:rPr>
  </w:style>
  <w:style w:type="paragraph" w:styleId="Header">
    <w:name w:val="header"/>
    <w:basedOn w:val="Normal"/>
    <w:link w:val="HeaderChar"/>
    <w:uiPriority w:val="99"/>
    <w:unhideWhenUsed/>
    <w:rsid w:val="00244BA4"/>
    <w:pPr>
      <w:tabs>
        <w:tab w:val="center" w:pos="4680"/>
        <w:tab w:val="right" w:pos="9360"/>
      </w:tabs>
    </w:pPr>
  </w:style>
  <w:style w:type="character" w:customStyle="1" w:styleId="HeaderChar">
    <w:name w:val="Header Char"/>
    <w:basedOn w:val="DefaultParagraphFont"/>
    <w:link w:val="Header"/>
    <w:uiPriority w:val="99"/>
    <w:rsid w:val="00244BA4"/>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Pages>
  <Words>829</Words>
  <Characters>4731</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cp:lastPrinted>2020-06-11T01:23:00Z</cp:lastPrinted>
  <dcterms:created xsi:type="dcterms:W3CDTF">2020-06-09T08:50:00Z</dcterms:created>
  <dcterms:modified xsi:type="dcterms:W3CDTF">2020-06-11T01:51:00Z</dcterms:modified>
</cp:coreProperties>
</file>